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DE98"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別記様式第</w:t>
      </w:r>
      <w:r w:rsidRPr="00D60B82">
        <w:rPr>
          <w:rFonts w:ascii="ＭＳ 明朝" w:eastAsia="ＭＳ 明朝" w:hAnsi="ＭＳ 明朝" w:cs="ＭＳ 明朝"/>
          <w:color w:val="000000"/>
          <w:kern w:val="0"/>
          <w:szCs w:val="21"/>
        </w:rPr>
        <w:t>14</w:t>
      </w:r>
      <w:r w:rsidRPr="00D60B82">
        <w:rPr>
          <w:rFonts w:ascii="ＭＳ 明朝" w:eastAsia="ＭＳ 明朝" w:hAnsi="ＭＳ 明朝" w:cs="ＭＳ 明朝" w:hint="eastAsia"/>
          <w:color w:val="000000"/>
          <w:kern w:val="0"/>
          <w:szCs w:val="21"/>
        </w:rPr>
        <w:t>号</w:t>
      </w:r>
    </w:p>
    <w:p w14:paraId="21B818C1"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p>
    <w:p w14:paraId="2E9A6C0C" w14:textId="77777777" w:rsidR="00D60B82" w:rsidRDefault="00D60B82" w:rsidP="00C37843">
      <w:pPr>
        <w:overflowPunct w:val="0"/>
        <w:jc w:val="center"/>
        <w:textAlignment w:val="baseline"/>
        <w:rPr>
          <w:rFonts w:ascii="ＭＳ 明朝" w:eastAsia="ＭＳ 明朝" w:hAnsi="ＭＳ 明朝" w:cs="ＭＳ 明朝"/>
          <w:color w:val="000000"/>
          <w:kern w:val="0"/>
          <w:szCs w:val="21"/>
        </w:rPr>
      </w:pPr>
      <w:r w:rsidRPr="00D60B82">
        <w:rPr>
          <w:rFonts w:ascii="ＭＳ 明朝" w:eastAsia="ＭＳ 明朝" w:hAnsi="ＭＳ 明朝" w:cs="ＭＳ 明朝" w:hint="eastAsia"/>
          <w:color w:val="000000"/>
          <w:kern w:val="0"/>
          <w:szCs w:val="21"/>
        </w:rPr>
        <w:t>漁業経営安定対策事業（施設整備等利子助成事業）必要証明書</w:t>
      </w:r>
    </w:p>
    <w:p w14:paraId="752FCA38" w14:textId="77777777" w:rsidR="00C37843" w:rsidRPr="00D60B82" w:rsidRDefault="00C37843" w:rsidP="00C37843">
      <w:pPr>
        <w:overflowPunct w:val="0"/>
        <w:jc w:val="center"/>
        <w:textAlignment w:val="baseline"/>
        <w:rPr>
          <w:rFonts w:ascii="ＭＳ 明朝" w:eastAsia="ＭＳ 明朝" w:hAnsi="Times New Roman" w:cs="Times New Roman"/>
          <w:color w:val="000000"/>
          <w:kern w:val="0"/>
          <w:sz w:val="16"/>
          <w:szCs w:val="16"/>
        </w:rPr>
      </w:pPr>
    </w:p>
    <w:p w14:paraId="456DB995"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　○○○漁業協同組合</w:t>
      </w:r>
    </w:p>
    <w:p w14:paraId="1D75710F"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noProof/>
          <w:color w:val="000000"/>
          <w:kern w:val="0"/>
          <w:sz w:val="16"/>
          <w:szCs w:val="16"/>
        </w:rPr>
        <mc:AlternateContent>
          <mc:Choice Requires="wps">
            <w:drawing>
              <wp:anchor distT="0" distB="0" distL="114300" distR="114300" simplePos="0" relativeHeight="251665408" behindDoc="0" locked="0" layoutInCell="0" allowOverlap="1" wp14:anchorId="1B9D7E20" wp14:editId="03FC573D">
                <wp:simplePos x="0" y="0"/>
                <wp:positionH relativeFrom="column">
                  <wp:posOffset>60960</wp:posOffset>
                </wp:positionH>
                <wp:positionV relativeFrom="paragraph">
                  <wp:posOffset>184785</wp:posOffset>
                </wp:positionV>
                <wp:extent cx="2019300" cy="390525"/>
                <wp:effectExtent l="0" t="0" r="19050" b="2857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390525"/>
                        </a:xfrm>
                        <a:prstGeom prst="bracketPair">
                          <a:avLst>
                            <a:gd name="adj" fmla="val 4972"/>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ECAC787" w14:textId="77777777" w:rsidR="00D60B82" w:rsidRDefault="00D60B82" w:rsidP="00D60B82">
                            <w:pPr>
                              <w:snapToGrid w:val="0"/>
                              <w:jc w:val="left"/>
                              <w:rPr>
                                <w:rFonts w:hAnsi="Times New Roman" w:cs="Times New Roman"/>
                                <w:sz w:val="24"/>
                                <w:szCs w:val="24"/>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D7E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4.8pt;margin-top:14.55pt;width:159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" o:allowincell="f" adj="1074" strokeweight=".2mm">
                <v:textbox inset=".5mm,.5mm,.5mm,.5mm">
                  <w:txbxContent>
                    <w:p w14:paraId="2ECAC787" w14:textId="77777777" w:rsidR="00D60B82" w:rsidRDefault="00D60B82" w:rsidP="00D60B82">
                      <w:pPr>
                        <w:snapToGrid w:val="0"/>
                        <w:jc w:val="left"/>
                        <w:rPr>
                          <w:rFonts w:hAnsi="Times New Roman" w:cs="Times New Roman"/>
                          <w:sz w:val="24"/>
                          <w:szCs w:val="24"/>
                        </w:rPr>
                      </w:pPr>
                    </w:p>
                  </w:txbxContent>
                </v:textbox>
              </v:shape>
            </w:pict>
          </mc:Fallback>
        </mc:AlternateContent>
      </w:r>
      <w:r w:rsidRPr="00D60B82">
        <w:rPr>
          <w:rFonts w:ascii="ＭＳ 明朝" w:eastAsia="ＭＳ 明朝" w:hAnsi="ＭＳ 明朝" w:cs="ＭＳ 明朝" w:hint="eastAsia"/>
          <w:color w:val="000000"/>
          <w:kern w:val="0"/>
          <w:szCs w:val="21"/>
        </w:rPr>
        <w:t xml:space="preserve">　代表理事組合長　○○　○○　殿</w:t>
      </w:r>
    </w:p>
    <w:p w14:paraId="3D7EFD74"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　沖縄県漁業協同組合連合会</w:t>
      </w:r>
    </w:p>
    <w:p w14:paraId="4BCE1D09" w14:textId="77777777" w:rsidR="00D60B82" w:rsidRPr="00D60B82" w:rsidRDefault="00D60B82" w:rsidP="00D60B82">
      <w:pPr>
        <w:overflowPunct w:val="0"/>
        <w:jc w:val="lef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　代表理事会長　</w:t>
      </w:r>
      <w:r w:rsidRPr="00D60B82">
        <w:rPr>
          <w:rFonts w:ascii="ＭＳ 明朝" w:eastAsia="ＭＳ 明朝" w:hAnsi="ＭＳ 明朝" w:cs="ＭＳ 明朝"/>
          <w:color w:val="000000"/>
          <w:kern w:val="0"/>
          <w:szCs w:val="21"/>
        </w:rPr>
        <w:t xml:space="preserve"> </w:t>
      </w:r>
      <w:r w:rsidRPr="00D60B82">
        <w:rPr>
          <w:rFonts w:ascii="ＭＳ 明朝" w:eastAsia="ＭＳ 明朝" w:hAnsi="ＭＳ 明朝" w:cs="ＭＳ 明朝" w:hint="eastAsia"/>
          <w:color w:val="000000"/>
          <w:kern w:val="0"/>
          <w:szCs w:val="21"/>
        </w:rPr>
        <w:t xml:space="preserve">○○　○○　</w:t>
      </w:r>
      <w:r w:rsidRPr="00D60B82">
        <w:rPr>
          <w:rFonts w:ascii="ＭＳ 明朝" w:eastAsia="ＭＳ 明朝" w:hAnsi="ＭＳ 明朝" w:cs="ＭＳ 明朝"/>
          <w:color w:val="000000"/>
          <w:kern w:val="0"/>
          <w:szCs w:val="21"/>
        </w:rPr>
        <w:t xml:space="preserve"> </w:t>
      </w:r>
      <w:r w:rsidRPr="00D60B82">
        <w:rPr>
          <w:rFonts w:ascii="ＭＳ 明朝" w:eastAsia="ＭＳ 明朝" w:hAnsi="ＭＳ 明朝" w:cs="ＭＳ 明朝" w:hint="eastAsia"/>
          <w:color w:val="000000"/>
          <w:kern w:val="0"/>
          <w:szCs w:val="21"/>
        </w:rPr>
        <w:t>殿</w:t>
      </w:r>
    </w:p>
    <w:p w14:paraId="3D3CD091"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　沖縄県知事　殿</w:t>
      </w:r>
    </w:p>
    <w:p w14:paraId="611A0C89"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p>
    <w:p w14:paraId="3F5FD702" w14:textId="77777777" w:rsidR="00D60B82" w:rsidRPr="00D60B82" w:rsidRDefault="00D60B82" w:rsidP="00D60B82">
      <w:pPr>
        <w:overflowPunct w:val="0"/>
        <w:ind w:firstLine="162"/>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漁業経営安定対策事業（施設整備等利子助成事業）について、証明及び確認を受けたく、別紙を添付して申請します。</w:t>
      </w:r>
    </w:p>
    <w:p w14:paraId="5AC84F80"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p>
    <w:p w14:paraId="519ED14B" w14:textId="77777777" w:rsidR="00D60B82" w:rsidRPr="00D60B82" w:rsidRDefault="009E1E91" w:rsidP="00D60B82">
      <w:pPr>
        <w:overflowPunct w:val="0"/>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Cs w:val="21"/>
        </w:rPr>
        <w:t xml:space="preserve">　　　</w:t>
      </w:r>
      <w:r w:rsidR="00D60B82" w:rsidRPr="00D60B82">
        <w:rPr>
          <w:rFonts w:ascii="ＭＳ 明朝" w:eastAsia="ＭＳ 明朝" w:hAnsi="ＭＳ 明朝" w:cs="ＭＳ 明朝" w:hint="eastAsia"/>
          <w:color w:val="000000"/>
          <w:kern w:val="0"/>
          <w:szCs w:val="21"/>
        </w:rPr>
        <w:t xml:space="preserve">　　年　　月　　日</w:t>
      </w:r>
    </w:p>
    <w:p w14:paraId="54D00462"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p>
    <w:p w14:paraId="4B451125" w14:textId="77777777" w:rsidR="00D60B82" w:rsidRPr="00D60B82" w:rsidRDefault="00D60B82" w:rsidP="00D60B82">
      <w:pPr>
        <w:overflowPunct w:val="0"/>
        <w:ind w:firstLine="5474"/>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申請者　住　所</w:t>
      </w:r>
    </w:p>
    <w:p w14:paraId="33AFA7B6" w14:textId="77777777" w:rsidR="00D60B82" w:rsidRPr="00D60B82" w:rsidRDefault="00D60B82" w:rsidP="00D60B82">
      <w:pPr>
        <w:overflowPunct w:val="0"/>
        <w:ind w:firstLine="5474"/>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　　　　氏　名</w:t>
      </w:r>
      <w:r w:rsidRPr="00D60B82">
        <w:rPr>
          <w:rFonts w:ascii="ＭＳ 明朝" w:eastAsia="ＭＳ 明朝" w:hAnsi="ＭＳ 明朝" w:cs="ＭＳ 明朝"/>
          <w:color w:val="000000"/>
          <w:kern w:val="0"/>
          <w:szCs w:val="21"/>
        </w:rPr>
        <w:t xml:space="preserve">  </w:t>
      </w:r>
      <w:r w:rsidRPr="00D60B82">
        <w:rPr>
          <w:rFonts w:ascii="ＭＳ 明朝" w:eastAsia="ＭＳ 明朝" w:hAnsi="ＭＳ 明朝" w:cs="ＭＳ 明朝" w:hint="eastAsia"/>
          <w:color w:val="000000"/>
          <w:kern w:val="0"/>
          <w:szCs w:val="21"/>
        </w:rPr>
        <w:t xml:space="preserve">　　　　　　　　　　　　印</w:t>
      </w:r>
    </w:p>
    <w:p w14:paraId="74C1C0D7" w14:textId="77777777" w:rsidR="00D60B82" w:rsidRPr="00D60B82" w:rsidRDefault="00D60B82" w:rsidP="00D60B82">
      <w:pPr>
        <w:overflowPunct w:val="0"/>
        <w:ind w:firstLine="5474"/>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　　　（法人名）</w:t>
      </w:r>
    </w:p>
    <w:p w14:paraId="480FDC22"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p>
    <w:p w14:paraId="237CF113" w14:textId="1DA44769" w:rsidR="00D60B82" w:rsidRPr="00D60B82" w:rsidRDefault="00D60B82" w:rsidP="00D60B82">
      <w:pPr>
        <w:overflowPunct w:val="0"/>
        <w:ind w:firstLine="162"/>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上記の者は、水産関係民間団体事業</w:t>
      </w:r>
      <w:r w:rsidR="002535D8">
        <w:rPr>
          <w:rFonts w:ascii="ＭＳ 明朝" w:eastAsia="ＭＳ 明朝" w:hAnsi="ＭＳ 明朝" w:cs="ＭＳ 明朝" w:hint="eastAsia"/>
          <w:color w:val="000000"/>
          <w:kern w:val="0"/>
          <w:szCs w:val="21"/>
        </w:rPr>
        <w:t>補助金交付等要綱</w:t>
      </w:r>
      <w:r w:rsidRPr="00D60B82">
        <w:rPr>
          <w:rFonts w:ascii="ＭＳ 明朝" w:eastAsia="ＭＳ 明朝" w:hAnsi="ＭＳ 明朝" w:cs="ＭＳ 明朝" w:hint="eastAsia"/>
          <w:color w:val="000000"/>
          <w:kern w:val="0"/>
          <w:szCs w:val="21"/>
        </w:rPr>
        <w:t>の運用について（平成</w:t>
      </w:r>
      <w:r w:rsidRPr="00D60B82">
        <w:rPr>
          <w:rFonts w:ascii="ＭＳ 明朝" w:eastAsia="ＭＳ 明朝" w:hAnsi="ＭＳ 明朝" w:cs="ＭＳ 明朝"/>
          <w:color w:val="000000"/>
          <w:kern w:val="0"/>
          <w:szCs w:val="21"/>
        </w:rPr>
        <w:t>22</w:t>
      </w:r>
      <w:r w:rsidRPr="00D60B82">
        <w:rPr>
          <w:rFonts w:ascii="ＭＳ 明朝" w:eastAsia="ＭＳ 明朝" w:hAnsi="ＭＳ 明朝" w:cs="ＭＳ 明朝" w:hint="eastAsia"/>
          <w:color w:val="000000"/>
          <w:kern w:val="0"/>
          <w:szCs w:val="21"/>
        </w:rPr>
        <w:t>年３月</w:t>
      </w:r>
      <w:r w:rsidRPr="00D60B82">
        <w:rPr>
          <w:rFonts w:ascii="ＭＳ 明朝" w:eastAsia="ＭＳ 明朝" w:hAnsi="ＭＳ 明朝" w:cs="ＭＳ 明朝"/>
          <w:color w:val="000000"/>
          <w:kern w:val="0"/>
          <w:szCs w:val="21"/>
        </w:rPr>
        <w:t>26</w:t>
      </w:r>
      <w:r w:rsidRPr="00D60B82">
        <w:rPr>
          <w:rFonts w:ascii="ＭＳ 明朝" w:eastAsia="ＭＳ 明朝" w:hAnsi="ＭＳ 明朝" w:cs="ＭＳ 明朝" w:hint="eastAsia"/>
          <w:color w:val="000000"/>
          <w:kern w:val="0"/>
          <w:szCs w:val="21"/>
        </w:rPr>
        <w:t>日付け</w:t>
      </w:r>
      <w:r w:rsidRPr="00D60B82">
        <w:rPr>
          <w:rFonts w:ascii="ＭＳ 明朝" w:eastAsia="ＭＳ 明朝" w:hAnsi="ＭＳ 明朝" w:cs="ＭＳ 明朝"/>
          <w:color w:val="000000"/>
          <w:kern w:val="0"/>
          <w:szCs w:val="21"/>
        </w:rPr>
        <w:t>21</w:t>
      </w:r>
      <w:r w:rsidRPr="00D60B82">
        <w:rPr>
          <w:rFonts w:ascii="ＭＳ 明朝" w:eastAsia="ＭＳ 明朝" w:hAnsi="ＭＳ 明朝" w:cs="ＭＳ 明朝" w:hint="eastAsia"/>
          <w:color w:val="000000"/>
          <w:kern w:val="0"/>
          <w:szCs w:val="21"/>
        </w:rPr>
        <w:t>水港第</w:t>
      </w:r>
      <w:r w:rsidRPr="00D60B82">
        <w:rPr>
          <w:rFonts w:ascii="ＭＳ 明朝" w:eastAsia="ＭＳ 明朝" w:hAnsi="ＭＳ 明朝" w:cs="ＭＳ 明朝"/>
          <w:color w:val="000000"/>
          <w:kern w:val="0"/>
          <w:szCs w:val="21"/>
        </w:rPr>
        <w:t>2597</w:t>
      </w:r>
      <w:r w:rsidRPr="00D60B82">
        <w:rPr>
          <w:rFonts w:ascii="ＭＳ 明朝" w:eastAsia="ＭＳ 明朝" w:hAnsi="ＭＳ 明朝" w:cs="ＭＳ 明朝" w:hint="eastAsia"/>
          <w:color w:val="000000"/>
          <w:kern w:val="0"/>
          <w:szCs w:val="21"/>
        </w:rPr>
        <w:t>号水産庁長官通知）第３の</w:t>
      </w:r>
      <w:r w:rsidR="009E1E91">
        <w:rPr>
          <w:rFonts w:ascii="ＭＳ 明朝" w:eastAsia="ＭＳ 明朝" w:hAnsi="ＭＳ 明朝" w:cs="ＭＳ 明朝" w:hint="eastAsia"/>
          <w:color w:val="000000"/>
          <w:kern w:val="0"/>
          <w:szCs w:val="21"/>
        </w:rPr>
        <w:t>２－７</w:t>
      </w:r>
      <w:r w:rsidRPr="00D60B82">
        <w:rPr>
          <w:rFonts w:ascii="ＭＳ 明朝" w:eastAsia="ＭＳ 明朝" w:hAnsi="ＭＳ 明朝" w:cs="ＭＳ 明朝" w:hint="eastAsia"/>
          <w:color w:val="000000"/>
          <w:kern w:val="0"/>
          <w:szCs w:val="21"/>
        </w:rPr>
        <w:t>－（１）の（４）のイの（イ）のａの（ｂ）のⅰの（ⅰ）に定める要件に該当する者であることを証明する。</w:t>
      </w:r>
    </w:p>
    <w:p w14:paraId="0B392EE3"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p>
    <w:p w14:paraId="2BC86ACC" w14:textId="77777777" w:rsidR="00D60B82" w:rsidRPr="00D60B82" w:rsidRDefault="009E1E91" w:rsidP="00D60B82">
      <w:pPr>
        <w:overflowPunct w:val="0"/>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Cs w:val="21"/>
        </w:rPr>
        <w:t xml:space="preserve">　　　</w:t>
      </w:r>
      <w:r w:rsidR="00D60B82" w:rsidRPr="00D60B82">
        <w:rPr>
          <w:rFonts w:ascii="ＭＳ 明朝" w:eastAsia="ＭＳ 明朝" w:hAnsi="ＭＳ 明朝" w:cs="ＭＳ 明朝" w:hint="eastAsia"/>
          <w:color w:val="000000"/>
          <w:kern w:val="0"/>
          <w:szCs w:val="21"/>
        </w:rPr>
        <w:t xml:space="preserve">　　年　　月　　日</w:t>
      </w:r>
    </w:p>
    <w:p w14:paraId="42B5CDA8"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p>
    <w:p w14:paraId="539F6CB0" w14:textId="77777777" w:rsidR="00D60B82" w:rsidRPr="00D60B82" w:rsidRDefault="00D60B82" w:rsidP="00C37843">
      <w:pPr>
        <w:overflowPunct w:val="0"/>
        <w:ind w:leftChars="3200" w:left="6102"/>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○○○漁業協同組合</w:t>
      </w:r>
    </w:p>
    <w:p w14:paraId="261980CB" w14:textId="77777777" w:rsidR="00D60B82" w:rsidRPr="00D60B82" w:rsidRDefault="00D60B82" w:rsidP="00C37843">
      <w:pPr>
        <w:overflowPunct w:val="0"/>
        <w:ind w:leftChars="3200" w:left="6102"/>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代表理事組合長　○○　○○　印</w:t>
      </w:r>
    </w:p>
    <w:p w14:paraId="3B6EB1F4" w14:textId="77777777" w:rsidR="00D60B82" w:rsidRPr="00D60B82" w:rsidRDefault="00C37843" w:rsidP="00C37843">
      <w:pPr>
        <w:overflowPunct w:val="0"/>
        <w:ind w:leftChars="3200" w:left="6102"/>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noProof/>
          <w:color w:val="000000"/>
          <w:kern w:val="0"/>
          <w:sz w:val="16"/>
          <w:szCs w:val="16"/>
        </w:rPr>
        <mc:AlternateContent>
          <mc:Choice Requires="wps">
            <w:drawing>
              <wp:anchor distT="0" distB="0" distL="114300" distR="114300" simplePos="0" relativeHeight="251666432" behindDoc="0" locked="0" layoutInCell="0" allowOverlap="1" wp14:anchorId="02AB68D3" wp14:editId="04E119D5">
                <wp:simplePos x="0" y="0"/>
                <wp:positionH relativeFrom="column">
                  <wp:posOffset>3785235</wp:posOffset>
                </wp:positionH>
                <wp:positionV relativeFrom="paragraph">
                  <wp:posOffset>5715</wp:posOffset>
                </wp:positionV>
                <wp:extent cx="1981200" cy="390525"/>
                <wp:effectExtent l="0" t="0" r="19050" b="2857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90525"/>
                        </a:xfrm>
                        <a:prstGeom prst="bracketPair">
                          <a:avLst>
                            <a:gd name="adj" fmla="val 15524"/>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82CEB37" w14:textId="77777777" w:rsidR="00D60B82" w:rsidRDefault="00C37843" w:rsidP="00D60B82">
                            <w:pPr>
                              <w:snapToGrid w:val="0"/>
                              <w:jc w:val="left"/>
                              <w:rPr>
                                <w:rFonts w:hAnsi="Times New Roman" w:cs="Times New Roman"/>
                                <w:sz w:val="24"/>
                                <w:szCs w:val="24"/>
                              </w:rPr>
                            </w:pPr>
                            <w:r>
                              <w:rPr>
                                <w:rFonts w:hAnsi="Times New Roman" w:cs="Times New Roman" w:hint="eastAsia"/>
                                <w:sz w:val="24"/>
                                <w:szCs w:val="24"/>
                              </w:rPr>
                              <w:t xml:space="preserve">　</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B68D3" id="大かっこ 4" o:spid="_x0000_s1027" type="#_x0000_t185" style="position:absolute;left:0;text-align:left;margin-left:298.05pt;margin-top:.45pt;width:156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" o:allowincell="f" adj="3353" strokeweight=".2mm">
                <v:textbox inset=".5mm,.5mm,.5mm,.5mm">
                  <w:txbxContent>
                    <w:p w14:paraId="482CEB37" w14:textId="77777777" w:rsidR="00D60B82" w:rsidRDefault="00C37843" w:rsidP="00D60B82">
                      <w:pPr>
                        <w:snapToGrid w:val="0"/>
                        <w:jc w:val="left"/>
                        <w:rPr>
                          <w:rFonts w:hAnsi="Times New Roman" w:cs="Times New Roman"/>
                          <w:sz w:val="24"/>
                          <w:szCs w:val="24"/>
                        </w:rPr>
                      </w:pPr>
                      <w:r>
                        <w:rPr>
                          <w:rFonts w:hAnsi="Times New Roman" w:cs="Times New Roman" w:hint="eastAsia"/>
                          <w:sz w:val="24"/>
                          <w:szCs w:val="24"/>
                        </w:rPr>
                        <w:t xml:space="preserve">　</w:t>
                      </w:r>
                    </w:p>
                  </w:txbxContent>
                </v:textbox>
              </v:shape>
            </w:pict>
          </mc:Fallback>
        </mc:AlternateContent>
      </w:r>
      <w:r w:rsidR="00D60B82" w:rsidRPr="00D60B82">
        <w:rPr>
          <w:rFonts w:ascii="ＭＳ 明朝" w:eastAsia="ＭＳ 明朝" w:hAnsi="ＭＳ 明朝" w:cs="ＭＳ 明朝" w:hint="eastAsia"/>
          <w:color w:val="000000"/>
          <w:kern w:val="0"/>
          <w:szCs w:val="21"/>
        </w:rPr>
        <w:t>沖縄県漁業協同組合連合会</w:t>
      </w:r>
    </w:p>
    <w:p w14:paraId="20ADBF0D" w14:textId="77777777" w:rsidR="00D60B82" w:rsidRPr="00D60B82" w:rsidRDefault="00D60B82" w:rsidP="00C37843">
      <w:pPr>
        <w:overflowPunct w:val="0"/>
        <w:ind w:leftChars="3200" w:left="6102"/>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代表理事会長　　○○　○○　印</w:t>
      </w:r>
    </w:p>
    <w:p w14:paraId="44870E4B"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p>
    <w:p w14:paraId="0C3C3269"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　上記について、正確であることを確認する。</w:t>
      </w:r>
    </w:p>
    <w:p w14:paraId="7C668D7B"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p>
    <w:p w14:paraId="054E8F63" w14:textId="77777777" w:rsidR="00D60B82" w:rsidRPr="00D60B82" w:rsidRDefault="009E1E91" w:rsidP="00D60B82">
      <w:pPr>
        <w:overflowPunct w:val="0"/>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Cs w:val="21"/>
        </w:rPr>
        <w:t xml:space="preserve">　　　</w:t>
      </w:r>
      <w:r w:rsidR="00D60B82" w:rsidRPr="00D60B82">
        <w:rPr>
          <w:rFonts w:ascii="ＭＳ 明朝" w:eastAsia="ＭＳ 明朝" w:hAnsi="ＭＳ 明朝" w:cs="ＭＳ 明朝" w:hint="eastAsia"/>
          <w:color w:val="000000"/>
          <w:kern w:val="0"/>
          <w:szCs w:val="21"/>
        </w:rPr>
        <w:t xml:space="preserve">　　年　　月　　日</w:t>
      </w:r>
    </w:p>
    <w:p w14:paraId="31DF8B6D" w14:textId="77777777" w:rsidR="00D60B82" w:rsidRPr="00D60B82" w:rsidRDefault="00D60B82" w:rsidP="00D60B82">
      <w:pPr>
        <w:overflowPunct w:val="0"/>
        <w:jc w:val="lef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　　　　　　　　　　　　　　　　　　　　　　　　　　　　　　</w:t>
      </w:r>
      <w:r w:rsidRPr="00D60B82">
        <w:rPr>
          <w:rFonts w:ascii="ＭＳ 明朝" w:eastAsia="ＭＳ 明朝" w:hAnsi="ＭＳ 明朝" w:cs="ＭＳ 明朝"/>
          <w:color w:val="000000"/>
          <w:kern w:val="0"/>
          <w:szCs w:val="21"/>
        </w:rPr>
        <w:t xml:space="preserve"> </w:t>
      </w:r>
      <w:r w:rsidRPr="00D60B82">
        <w:rPr>
          <w:rFonts w:ascii="ＭＳ 明朝" w:eastAsia="ＭＳ 明朝" w:hAnsi="ＭＳ 明朝" w:cs="ＭＳ 明朝" w:hint="eastAsia"/>
          <w:color w:val="000000"/>
          <w:kern w:val="0"/>
          <w:szCs w:val="21"/>
        </w:rPr>
        <w:t xml:space="preserve">　　沖縄県知事　○○　○○　印</w:t>
      </w:r>
    </w:p>
    <w:p w14:paraId="67F4B2DB" w14:textId="77777777" w:rsidR="0039217C" w:rsidRDefault="0039217C">
      <w:pPr>
        <w:widowControl/>
        <w:jc w:val="left"/>
        <w:rPr>
          <w:rFonts w:ascii="ＭＳ 明朝" w:eastAsia="ＭＳ 明朝" w:hAnsi="Times New Roman" w:cs="Times New Roman"/>
          <w:color w:val="000000"/>
          <w:kern w:val="0"/>
          <w:sz w:val="16"/>
          <w:szCs w:val="16"/>
        </w:rPr>
      </w:pPr>
      <w:r>
        <w:rPr>
          <w:rFonts w:ascii="ＭＳ 明朝" w:eastAsia="ＭＳ 明朝" w:hAnsi="Times New Roman" w:cs="Times New Roman"/>
          <w:color w:val="000000"/>
          <w:kern w:val="0"/>
          <w:sz w:val="16"/>
          <w:szCs w:val="16"/>
        </w:rPr>
        <w:br w:type="page"/>
      </w:r>
    </w:p>
    <w:p w14:paraId="317E68BB"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lastRenderedPageBreak/>
        <w:t xml:space="preserve">　別　紙</w:t>
      </w:r>
    </w:p>
    <w:p w14:paraId="59849A5C"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　取決め適用水域等での操業依存割合</w:t>
      </w: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
        <w:gridCol w:w="3047"/>
        <w:gridCol w:w="2076"/>
        <w:gridCol w:w="2077"/>
        <w:gridCol w:w="2000"/>
      </w:tblGrid>
      <w:tr w:rsidR="00D60B82" w:rsidRPr="00D60B82" w14:paraId="5776C700" w14:textId="77777777" w:rsidTr="00C37843">
        <w:trPr>
          <w:cantSplit/>
          <w:trHeight w:val="398"/>
        </w:trPr>
        <w:tc>
          <w:tcPr>
            <w:tcW w:w="3231" w:type="dxa"/>
            <w:gridSpan w:val="2"/>
            <w:tcBorders>
              <w:top w:val="single" w:sz="4" w:space="0" w:color="000000"/>
              <w:left w:val="single" w:sz="4" w:space="0" w:color="000000"/>
              <w:bottom w:val="nil"/>
              <w:right w:val="single" w:sz="4" w:space="0" w:color="000000"/>
            </w:tcBorders>
            <w:vAlign w:val="center"/>
          </w:tcPr>
          <w:p w14:paraId="4F229FC0" w14:textId="77777777" w:rsidR="00D60B82" w:rsidRPr="00D60B82" w:rsidRDefault="00D60B82" w:rsidP="00C3784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区　　　分</w:t>
            </w:r>
          </w:p>
        </w:tc>
        <w:tc>
          <w:tcPr>
            <w:tcW w:w="2076" w:type="dxa"/>
            <w:tcBorders>
              <w:top w:val="single" w:sz="4" w:space="0" w:color="000000"/>
              <w:left w:val="single" w:sz="4" w:space="0" w:color="000000"/>
              <w:bottom w:val="nil"/>
              <w:right w:val="single" w:sz="4" w:space="0" w:color="000000"/>
            </w:tcBorders>
            <w:vAlign w:val="center"/>
          </w:tcPr>
          <w:p w14:paraId="7E576AE7" w14:textId="77777777" w:rsidR="00D60B82" w:rsidRPr="00D60B82" w:rsidRDefault="00D60B82" w:rsidP="00C3784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年　　度</w:t>
            </w:r>
          </w:p>
        </w:tc>
        <w:tc>
          <w:tcPr>
            <w:tcW w:w="2077" w:type="dxa"/>
            <w:tcBorders>
              <w:top w:val="single" w:sz="4" w:space="0" w:color="000000"/>
              <w:left w:val="single" w:sz="4" w:space="0" w:color="000000"/>
              <w:bottom w:val="nil"/>
              <w:right w:val="single" w:sz="4" w:space="0" w:color="000000"/>
            </w:tcBorders>
            <w:vAlign w:val="center"/>
          </w:tcPr>
          <w:p w14:paraId="7AAD1E2B" w14:textId="77777777" w:rsidR="00D60B82" w:rsidRPr="00D60B82" w:rsidRDefault="00D60B82" w:rsidP="00C3784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年　　度</w:t>
            </w:r>
          </w:p>
        </w:tc>
        <w:tc>
          <w:tcPr>
            <w:tcW w:w="2000" w:type="dxa"/>
            <w:tcBorders>
              <w:top w:val="single" w:sz="4" w:space="0" w:color="000000"/>
              <w:left w:val="single" w:sz="4" w:space="0" w:color="000000"/>
              <w:bottom w:val="nil"/>
              <w:right w:val="single" w:sz="4" w:space="0" w:color="000000"/>
            </w:tcBorders>
            <w:vAlign w:val="center"/>
          </w:tcPr>
          <w:p w14:paraId="5E6B5A5F" w14:textId="77777777" w:rsidR="00D60B82" w:rsidRPr="00D60B82" w:rsidRDefault="00D60B82" w:rsidP="00C3784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年　　度</w:t>
            </w:r>
          </w:p>
        </w:tc>
      </w:tr>
      <w:tr w:rsidR="00D60B82" w:rsidRPr="00D60B82" w14:paraId="1EF332B1" w14:textId="77777777" w:rsidTr="00C37843">
        <w:trPr>
          <w:cantSplit/>
          <w:trHeight w:val="534"/>
        </w:trPr>
        <w:tc>
          <w:tcPr>
            <w:tcW w:w="3231" w:type="dxa"/>
            <w:gridSpan w:val="2"/>
            <w:tcBorders>
              <w:top w:val="single" w:sz="4" w:space="0" w:color="000000"/>
              <w:left w:val="single" w:sz="4" w:space="0" w:color="000000"/>
              <w:bottom w:val="nil"/>
              <w:right w:val="single" w:sz="4" w:space="0" w:color="000000"/>
            </w:tcBorders>
            <w:vAlign w:val="center"/>
          </w:tcPr>
          <w:p w14:paraId="02BD38B3" w14:textId="77777777" w:rsidR="00D60B82" w:rsidRPr="00D60B82" w:rsidRDefault="00D60B82" w:rsidP="00C3784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総漁獲量　　　　　　　　　</w:t>
            </w:r>
            <w:r w:rsidRPr="00D60B82">
              <w:rPr>
                <w:rFonts w:ascii="ＭＳ 明朝" w:eastAsia="ＭＳ 明朝" w:hAnsi="ＭＳ 明朝" w:cs="ＭＳ 明朝" w:hint="eastAsia"/>
                <w:color w:val="000000"/>
                <w:kern w:val="0"/>
                <w:sz w:val="16"/>
                <w:szCs w:val="16"/>
              </w:rPr>
              <w:t xml:space="preserve">　</w:t>
            </w:r>
            <w:r w:rsidRPr="00D60B82">
              <w:rPr>
                <w:rFonts w:ascii="ＭＳ 明朝" w:eastAsia="ＭＳ 明朝" w:hAnsi="ＭＳ 明朝" w:cs="ＭＳ 明朝" w:hint="eastAsia"/>
                <w:color w:val="000000"/>
                <w:kern w:val="0"/>
                <w:szCs w:val="21"/>
              </w:rPr>
              <w:t>Ａ</w:t>
            </w:r>
          </w:p>
        </w:tc>
        <w:tc>
          <w:tcPr>
            <w:tcW w:w="2076" w:type="dxa"/>
            <w:tcBorders>
              <w:top w:val="single" w:sz="4" w:space="0" w:color="000000"/>
              <w:left w:val="single" w:sz="4" w:space="0" w:color="000000"/>
              <w:bottom w:val="nil"/>
              <w:right w:val="single" w:sz="4" w:space="0" w:color="000000"/>
            </w:tcBorders>
          </w:tcPr>
          <w:p w14:paraId="3034DB82" w14:textId="77777777" w:rsidR="00D60B82" w:rsidRPr="00D60B82" w:rsidRDefault="00D60B82" w:rsidP="00C37843">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w:t>
            </w:r>
          </w:p>
        </w:tc>
        <w:tc>
          <w:tcPr>
            <w:tcW w:w="2077" w:type="dxa"/>
            <w:tcBorders>
              <w:top w:val="single" w:sz="4" w:space="0" w:color="000000"/>
              <w:left w:val="single" w:sz="4" w:space="0" w:color="000000"/>
              <w:bottom w:val="nil"/>
              <w:right w:val="single" w:sz="4" w:space="0" w:color="000000"/>
            </w:tcBorders>
          </w:tcPr>
          <w:p w14:paraId="76D5D1B5" w14:textId="77777777" w:rsidR="00D60B82" w:rsidRDefault="00D60B82" w:rsidP="00C37843">
            <w:pPr>
              <w:suppressAutoHyphens/>
              <w:kinsoku w:val="0"/>
              <w:overflowPunct w:val="0"/>
              <w:autoSpaceDE w:val="0"/>
              <w:autoSpaceDN w:val="0"/>
              <w:adjustRightInd w:val="0"/>
              <w:jc w:val="right"/>
              <w:textAlignment w:val="baseline"/>
              <w:rPr>
                <w:rFonts w:ascii="ＭＳ 明朝" w:eastAsia="ＭＳ 明朝" w:hAnsi="ＭＳ 明朝" w:cs="ＭＳ 明朝"/>
                <w:color w:val="000000"/>
                <w:kern w:val="0"/>
                <w:szCs w:val="21"/>
              </w:rPr>
            </w:pPr>
            <w:r w:rsidRPr="00D60B82">
              <w:rPr>
                <w:rFonts w:ascii="ＭＳ 明朝" w:eastAsia="ＭＳ 明朝" w:hAnsi="ＭＳ 明朝" w:cs="ＭＳ 明朝" w:hint="eastAsia"/>
                <w:color w:val="000000"/>
                <w:kern w:val="0"/>
                <w:szCs w:val="21"/>
              </w:rPr>
              <w:t>㎏</w:t>
            </w:r>
          </w:p>
          <w:p w14:paraId="03DB088A" w14:textId="77777777" w:rsidR="00C37843" w:rsidRPr="00D60B82" w:rsidRDefault="00C37843" w:rsidP="00C37843">
            <w:pPr>
              <w:suppressAutoHyphens/>
              <w:kinsoku w:val="0"/>
              <w:overflowPunct w:val="0"/>
              <w:autoSpaceDE w:val="0"/>
              <w:autoSpaceDN w:val="0"/>
              <w:adjustRightInd w:val="0"/>
              <w:ind w:right="764"/>
              <w:jc w:val="left"/>
              <w:textAlignment w:val="baseline"/>
              <w:rPr>
                <w:rFonts w:ascii="ＭＳ 明朝" w:eastAsia="ＭＳ 明朝" w:hAnsi="Times New Roman" w:cs="Times New Roman"/>
                <w:color w:val="000000"/>
                <w:kern w:val="0"/>
                <w:sz w:val="16"/>
                <w:szCs w:val="16"/>
              </w:rPr>
            </w:pPr>
          </w:p>
        </w:tc>
        <w:tc>
          <w:tcPr>
            <w:tcW w:w="2000" w:type="dxa"/>
            <w:tcBorders>
              <w:top w:val="single" w:sz="4" w:space="0" w:color="000000"/>
              <w:left w:val="single" w:sz="4" w:space="0" w:color="000000"/>
              <w:bottom w:val="nil"/>
              <w:right w:val="single" w:sz="4" w:space="0" w:color="000000"/>
            </w:tcBorders>
          </w:tcPr>
          <w:p w14:paraId="04E34C4F" w14:textId="77777777" w:rsidR="00D60B82" w:rsidRPr="00D60B82" w:rsidRDefault="00D60B82" w:rsidP="00C37843">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w:t>
            </w:r>
          </w:p>
        </w:tc>
      </w:tr>
      <w:tr w:rsidR="00D60B82" w:rsidRPr="00D60B82" w14:paraId="3EE67A79" w14:textId="77777777" w:rsidTr="00DB153C">
        <w:trPr>
          <w:cantSplit/>
          <w:trHeight w:val="505"/>
        </w:trPr>
        <w:tc>
          <w:tcPr>
            <w:tcW w:w="184" w:type="dxa"/>
            <w:vMerge w:val="restart"/>
            <w:tcBorders>
              <w:top w:val="nil"/>
              <w:left w:val="single" w:sz="4" w:space="0" w:color="000000"/>
              <w:right w:val="dashed" w:sz="4" w:space="0" w:color="000000"/>
            </w:tcBorders>
            <w:vAlign w:val="center"/>
          </w:tcPr>
          <w:p w14:paraId="72EC686B" w14:textId="77777777" w:rsidR="00D60B82" w:rsidRPr="00D60B82" w:rsidRDefault="00D60B82" w:rsidP="00C3784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tc>
        <w:tc>
          <w:tcPr>
            <w:tcW w:w="3047" w:type="dxa"/>
            <w:tcBorders>
              <w:top w:val="dashed" w:sz="4" w:space="0" w:color="000000"/>
              <w:left w:val="dashed" w:sz="4" w:space="0" w:color="000000"/>
              <w:bottom w:val="nil"/>
              <w:right w:val="single" w:sz="4" w:space="0" w:color="000000"/>
            </w:tcBorders>
            <w:vAlign w:val="center"/>
          </w:tcPr>
          <w:p w14:paraId="726ED2F2" w14:textId="77777777" w:rsidR="00D60B82" w:rsidRPr="00D60B82" w:rsidRDefault="00D60B82" w:rsidP="00C3784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うち取決め適用</w:t>
            </w:r>
          </w:p>
          <w:p w14:paraId="209F7458" w14:textId="77777777" w:rsidR="00D60B82" w:rsidRPr="00D60B82" w:rsidRDefault="00D60B82" w:rsidP="00C3784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水域等分</w:t>
            </w:r>
            <w:r w:rsidR="00C37843">
              <w:rPr>
                <w:rFonts w:ascii="ＭＳ 明朝" w:eastAsia="ＭＳ 明朝" w:hAnsi="ＭＳ 明朝" w:cs="ＭＳ 明朝"/>
                <w:color w:val="000000"/>
                <w:kern w:val="0"/>
                <w:szCs w:val="21"/>
              </w:rPr>
              <w:t xml:space="preserve">　　　　　　　　　Ｂ</w:t>
            </w:r>
          </w:p>
        </w:tc>
        <w:tc>
          <w:tcPr>
            <w:tcW w:w="2076" w:type="dxa"/>
            <w:tcBorders>
              <w:top w:val="dashed" w:sz="4" w:space="0" w:color="000000"/>
              <w:left w:val="single" w:sz="4" w:space="0" w:color="000000"/>
              <w:bottom w:val="nil"/>
              <w:right w:val="single" w:sz="4" w:space="0" w:color="000000"/>
            </w:tcBorders>
            <w:vAlign w:val="center"/>
          </w:tcPr>
          <w:p w14:paraId="203F1323" w14:textId="77777777" w:rsidR="00D60B82" w:rsidRPr="00D60B82" w:rsidRDefault="00D60B82" w:rsidP="00C37843">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w:t>
            </w:r>
          </w:p>
          <w:p w14:paraId="2ECDDDEA" w14:textId="77777777" w:rsidR="00D60B82" w:rsidRPr="00D60B82" w:rsidRDefault="00D60B82" w:rsidP="00C3784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tc>
        <w:tc>
          <w:tcPr>
            <w:tcW w:w="2077" w:type="dxa"/>
            <w:tcBorders>
              <w:top w:val="dashed" w:sz="4" w:space="0" w:color="000000"/>
              <w:left w:val="single" w:sz="4" w:space="0" w:color="000000"/>
              <w:bottom w:val="nil"/>
              <w:right w:val="single" w:sz="4" w:space="0" w:color="000000"/>
            </w:tcBorders>
            <w:vAlign w:val="center"/>
          </w:tcPr>
          <w:p w14:paraId="2AC71654" w14:textId="77777777" w:rsidR="00D60B82" w:rsidRPr="00D60B82" w:rsidRDefault="00D60B82" w:rsidP="00C37843">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w:t>
            </w:r>
          </w:p>
          <w:p w14:paraId="32B05076" w14:textId="77777777" w:rsidR="00D60B82" w:rsidRPr="00D60B82" w:rsidRDefault="00D60B82" w:rsidP="00C3784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tc>
        <w:tc>
          <w:tcPr>
            <w:tcW w:w="2000" w:type="dxa"/>
            <w:tcBorders>
              <w:top w:val="dashed" w:sz="4" w:space="0" w:color="000000"/>
              <w:left w:val="single" w:sz="4" w:space="0" w:color="000000"/>
              <w:bottom w:val="nil"/>
              <w:right w:val="single" w:sz="4" w:space="0" w:color="000000"/>
            </w:tcBorders>
            <w:vAlign w:val="center"/>
          </w:tcPr>
          <w:p w14:paraId="310B7E55" w14:textId="77777777" w:rsidR="00D60B82" w:rsidRPr="00D60B82" w:rsidRDefault="00D60B82" w:rsidP="00C37843">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w:t>
            </w:r>
          </w:p>
          <w:p w14:paraId="20FA56F3" w14:textId="77777777" w:rsidR="00D60B82" w:rsidRPr="00D60B82" w:rsidRDefault="00D60B82" w:rsidP="00C3784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tc>
      </w:tr>
      <w:tr w:rsidR="00D60B82" w:rsidRPr="00D60B82" w14:paraId="08079F9B" w14:textId="77777777" w:rsidTr="00DB153C">
        <w:trPr>
          <w:cantSplit/>
          <w:trHeight w:val="548"/>
        </w:trPr>
        <w:tc>
          <w:tcPr>
            <w:tcW w:w="184" w:type="dxa"/>
            <w:vMerge/>
            <w:tcBorders>
              <w:left w:val="single" w:sz="4" w:space="0" w:color="000000"/>
              <w:bottom w:val="nil"/>
              <w:right w:val="dashed" w:sz="4" w:space="0" w:color="000000"/>
            </w:tcBorders>
            <w:vAlign w:val="center"/>
          </w:tcPr>
          <w:p w14:paraId="2AF557C3" w14:textId="77777777" w:rsidR="00D60B82" w:rsidRPr="00D60B82" w:rsidRDefault="00D60B82" w:rsidP="00C37843">
            <w:pPr>
              <w:autoSpaceDE w:val="0"/>
              <w:autoSpaceDN w:val="0"/>
              <w:adjustRightInd w:val="0"/>
              <w:jc w:val="left"/>
              <w:rPr>
                <w:rFonts w:ascii="ＭＳ 明朝" w:eastAsia="ＭＳ 明朝" w:hAnsi="Times New Roman" w:cs="Times New Roman"/>
                <w:color w:val="000000"/>
                <w:kern w:val="0"/>
                <w:sz w:val="16"/>
                <w:szCs w:val="16"/>
              </w:rPr>
            </w:pPr>
          </w:p>
        </w:tc>
        <w:tc>
          <w:tcPr>
            <w:tcW w:w="3047" w:type="dxa"/>
            <w:tcBorders>
              <w:top w:val="dashed" w:sz="4" w:space="0" w:color="000000"/>
              <w:left w:val="dashed" w:sz="4" w:space="0" w:color="000000"/>
              <w:bottom w:val="nil"/>
              <w:right w:val="single" w:sz="4" w:space="0" w:color="000000"/>
            </w:tcBorders>
            <w:vAlign w:val="center"/>
          </w:tcPr>
          <w:p w14:paraId="2134AB95" w14:textId="77777777" w:rsidR="00D60B82" w:rsidRPr="00D60B82" w:rsidRDefault="00D60B82" w:rsidP="00C3784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依存割合</w:t>
            </w:r>
            <w:r w:rsidRPr="00D60B82">
              <w:rPr>
                <w:rFonts w:ascii="ＭＳ 明朝" w:eastAsia="ＭＳ 明朝" w:hAnsi="ＭＳ 明朝" w:cs="ＭＳ 明朝"/>
                <w:color w:val="000000"/>
                <w:kern w:val="0"/>
                <w:szCs w:val="21"/>
              </w:rPr>
              <w:t xml:space="preserve"> B/A</w:t>
            </w:r>
            <w:r w:rsidRPr="00D60B82">
              <w:rPr>
                <w:rFonts w:ascii="ＭＳ 明朝" w:eastAsia="ＭＳ 明朝" w:hAnsi="ＭＳ 明朝" w:cs="ＭＳ 明朝" w:hint="eastAsia"/>
                <w:color w:val="000000"/>
                <w:w w:val="50"/>
                <w:kern w:val="0"/>
                <w:szCs w:val="21"/>
              </w:rPr>
              <w:t>×</w:t>
            </w:r>
            <w:r w:rsidRPr="00D60B82">
              <w:rPr>
                <w:rFonts w:ascii="ＭＳ 明朝" w:eastAsia="ＭＳ 明朝" w:hAnsi="ＭＳ 明朝" w:cs="ＭＳ 明朝"/>
                <w:color w:val="000000"/>
                <w:kern w:val="0"/>
                <w:szCs w:val="21"/>
              </w:rPr>
              <w:t>100</w:t>
            </w:r>
          </w:p>
        </w:tc>
        <w:tc>
          <w:tcPr>
            <w:tcW w:w="2076" w:type="dxa"/>
            <w:tcBorders>
              <w:top w:val="dashed" w:sz="4" w:space="0" w:color="000000"/>
              <w:left w:val="single" w:sz="4" w:space="0" w:color="000000"/>
              <w:bottom w:val="nil"/>
              <w:right w:val="single" w:sz="4" w:space="0" w:color="000000"/>
            </w:tcBorders>
          </w:tcPr>
          <w:p w14:paraId="7CA74180" w14:textId="77777777" w:rsidR="00D60B82" w:rsidRPr="00D60B82" w:rsidRDefault="00D60B82" w:rsidP="00C37843">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w:t>
            </w:r>
          </w:p>
        </w:tc>
        <w:tc>
          <w:tcPr>
            <w:tcW w:w="2077" w:type="dxa"/>
            <w:tcBorders>
              <w:top w:val="dashed" w:sz="4" w:space="0" w:color="000000"/>
              <w:left w:val="single" w:sz="4" w:space="0" w:color="000000"/>
              <w:bottom w:val="nil"/>
              <w:right w:val="single" w:sz="4" w:space="0" w:color="000000"/>
            </w:tcBorders>
          </w:tcPr>
          <w:p w14:paraId="3788CB8E" w14:textId="77777777" w:rsidR="00D60B82" w:rsidRPr="00D60B82" w:rsidRDefault="00D60B82" w:rsidP="00C37843">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w:t>
            </w:r>
          </w:p>
        </w:tc>
        <w:tc>
          <w:tcPr>
            <w:tcW w:w="2000" w:type="dxa"/>
            <w:tcBorders>
              <w:top w:val="dashed" w:sz="4" w:space="0" w:color="000000"/>
              <w:left w:val="single" w:sz="4" w:space="0" w:color="000000"/>
              <w:bottom w:val="nil"/>
              <w:right w:val="single" w:sz="4" w:space="0" w:color="000000"/>
            </w:tcBorders>
          </w:tcPr>
          <w:p w14:paraId="15F5CA66" w14:textId="77777777" w:rsidR="00D60B82" w:rsidRPr="00D60B82" w:rsidRDefault="00D60B82" w:rsidP="00C37843">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w:t>
            </w:r>
          </w:p>
          <w:p w14:paraId="11626D4B" w14:textId="77777777" w:rsidR="00D60B82" w:rsidRPr="00D60B82" w:rsidRDefault="00D60B82" w:rsidP="00C3784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tc>
      </w:tr>
      <w:tr w:rsidR="00D60B82" w:rsidRPr="00D60B82" w14:paraId="7EDCA1F4" w14:textId="77777777" w:rsidTr="00C37843">
        <w:trPr>
          <w:cantSplit/>
          <w:trHeight w:val="454"/>
        </w:trPr>
        <w:tc>
          <w:tcPr>
            <w:tcW w:w="3231" w:type="dxa"/>
            <w:gridSpan w:val="2"/>
            <w:tcBorders>
              <w:top w:val="single" w:sz="4" w:space="0" w:color="000000"/>
              <w:left w:val="single" w:sz="4" w:space="0" w:color="000000"/>
              <w:bottom w:val="nil"/>
              <w:right w:val="dashed" w:sz="4" w:space="0" w:color="000000"/>
            </w:tcBorders>
            <w:vAlign w:val="center"/>
          </w:tcPr>
          <w:p w14:paraId="2782AA1E" w14:textId="77777777" w:rsidR="00D60B82" w:rsidRPr="00D60B82" w:rsidRDefault="00D60B82" w:rsidP="00C3784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総漁獲金額　　　　　　　　</w:t>
            </w:r>
            <w:r w:rsidRPr="00D60B82">
              <w:rPr>
                <w:rFonts w:ascii="ＭＳ 明朝" w:eastAsia="ＭＳ 明朝" w:hAnsi="ＭＳ 明朝" w:cs="ＭＳ 明朝" w:hint="eastAsia"/>
                <w:color w:val="000000"/>
                <w:kern w:val="0"/>
                <w:sz w:val="14"/>
                <w:szCs w:val="14"/>
              </w:rPr>
              <w:t xml:space="preserve">　</w:t>
            </w:r>
            <w:r w:rsidRPr="00D60B82">
              <w:rPr>
                <w:rFonts w:ascii="ＭＳ 明朝" w:eastAsia="ＭＳ 明朝" w:hAnsi="ＭＳ 明朝" w:cs="ＭＳ 明朝" w:hint="eastAsia"/>
                <w:color w:val="000000"/>
                <w:kern w:val="0"/>
                <w:szCs w:val="21"/>
              </w:rPr>
              <w:t>Ｃ</w:t>
            </w:r>
          </w:p>
        </w:tc>
        <w:tc>
          <w:tcPr>
            <w:tcW w:w="2076" w:type="dxa"/>
            <w:tcBorders>
              <w:top w:val="single" w:sz="4" w:space="0" w:color="000000"/>
              <w:left w:val="single" w:sz="4" w:space="0" w:color="000000"/>
              <w:bottom w:val="nil"/>
              <w:right w:val="single" w:sz="4" w:space="0" w:color="000000"/>
            </w:tcBorders>
          </w:tcPr>
          <w:p w14:paraId="5AC50C33" w14:textId="77777777" w:rsidR="00D60B82" w:rsidRPr="00D60B82" w:rsidRDefault="00D60B82" w:rsidP="00C37843">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千円</w:t>
            </w:r>
          </w:p>
        </w:tc>
        <w:tc>
          <w:tcPr>
            <w:tcW w:w="2077" w:type="dxa"/>
            <w:tcBorders>
              <w:top w:val="single" w:sz="4" w:space="0" w:color="000000"/>
              <w:left w:val="single" w:sz="4" w:space="0" w:color="000000"/>
              <w:bottom w:val="nil"/>
              <w:right w:val="single" w:sz="4" w:space="0" w:color="000000"/>
            </w:tcBorders>
          </w:tcPr>
          <w:p w14:paraId="5471EF6C" w14:textId="77777777" w:rsidR="00D60B82" w:rsidRPr="00D60B82" w:rsidRDefault="00D60B82" w:rsidP="00C37843">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千円</w:t>
            </w:r>
          </w:p>
        </w:tc>
        <w:tc>
          <w:tcPr>
            <w:tcW w:w="2000" w:type="dxa"/>
            <w:tcBorders>
              <w:top w:val="single" w:sz="4" w:space="0" w:color="000000"/>
              <w:left w:val="single" w:sz="4" w:space="0" w:color="000000"/>
              <w:bottom w:val="nil"/>
              <w:right w:val="single" w:sz="4" w:space="0" w:color="000000"/>
            </w:tcBorders>
          </w:tcPr>
          <w:p w14:paraId="31FAD57B" w14:textId="77777777" w:rsidR="00D60B82" w:rsidRPr="00D60B82" w:rsidRDefault="00D60B82" w:rsidP="00C37843">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千円</w:t>
            </w:r>
          </w:p>
        </w:tc>
      </w:tr>
      <w:tr w:rsidR="00D60B82" w:rsidRPr="00D60B82" w14:paraId="362A8A42" w14:textId="77777777" w:rsidTr="00DB153C">
        <w:trPr>
          <w:cantSplit/>
          <w:trHeight w:val="548"/>
        </w:trPr>
        <w:tc>
          <w:tcPr>
            <w:tcW w:w="184" w:type="dxa"/>
            <w:vMerge w:val="restart"/>
            <w:tcBorders>
              <w:top w:val="nil"/>
              <w:left w:val="single" w:sz="4" w:space="0" w:color="000000"/>
              <w:right w:val="dashed" w:sz="4" w:space="0" w:color="000000"/>
            </w:tcBorders>
          </w:tcPr>
          <w:p w14:paraId="713DF869" w14:textId="77777777" w:rsidR="00D60B82" w:rsidRPr="00D60B82" w:rsidRDefault="00D60B82" w:rsidP="00C3784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p w14:paraId="716FCE33" w14:textId="77777777" w:rsidR="00D60B82" w:rsidRPr="00D60B82" w:rsidRDefault="00D60B82" w:rsidP="00C3784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tc>
        <w:tc>
          <w:tcPr>
            <w:tcW w:w="3047" w:type="dxa"/>
            <w:tcBorders>
              <w:top w:val="dashed" w:sz="4" w:space="0" w:color="000000"/>
              <w:left w:val="dashed" w:sz="4" w:space="0" w:color="000000"/>
              <w:bottom w:val="nil"/>
              <w:right w:val="single" w:sz="4" w:space="0" w:color="000000"/>
            </w:tcBorders>
          </w:tcPr>
          <w:p w14:paraId="694676AE" w14:textId="77777777" w:rsidR="00D60B82" w:rsidRPr="00D60B82" w:rsidRDefault="00D60B82" w:rsidP="00C3784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うち取決め適用</w:t>
            </w:r>
          </w:p>
          <w:p w14:paraId="4F43F0AA" w14:textId="77777777" w:rsidR="00D60B82" w:rsidRPr="00D60B82" w:rsidRDefault="00D60B82" w:rsidP="00C3784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　　水域等分</w:t>
            </w:r>
            <w:r w:rsidR="00C37843">
              <w:rPr>
                <w:rFonts w:ascii="ＭＳ 明朝" w:eastAsia="ＭＳ 明朝" w:hAnsi="ＭＳ 明朝" w:cs="ＭＳ 明朝"/>
                <w:color w:val="000000"/>
                <w:kern w:val="0"/>
                <w:szCs w:val="21"/>
              </w:rPr>
              <w:t xml:space="preserve">　　　　　　　Ｄ</w:t>
            </w:r>
          </w:p>
        </w:tc>
        <w:tc>
          <w:tcPr>
            <w:tcW w:w="2076" w:type="dxa"/>
            <w:tcBorders>
              <w:top w:val="dashed" w:sz="4" w:space="0" w:color="000000"/>
              <w:left w:val="single" w:sz="4" w:space="0" w:color="000000"/>
              <w:bottom w:val="nil"/>
              <w:right w:val="single" w:sz="4" w:space="0" w:color="000000"/>
            </w:tcBorders>
          </w:tcPr>
          <w:p w14:paraId="7C748278" w14:textId="77777777" w:rsidR="00D60B82" w:rsidRPr="00D60B82" w:rsidRDefault="00D60B82" w:rsidP="00C37843">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千円</w:t>
            </w:r>
          </w:p>
        </w:tc>
        <w:tc>
          <w:tcPr>
            <w:tcW w:w="2077" w:type="dxa"/>
            <w:tcBorders>
              <w:top w:val="dashed" w:sz="4" w:space="0" w:color="000000"/>
              <w:left w:val="single" w:sz="4" w:space="0" w:color="000000"/>
              <w:bottom w:val="nil"/>
              <w:right w:val="single" w:sz="4" w:space="0" w:color="000000"/>
            </w:tcBorders>
          </w:tcPr>
          <w:p w14:paraId="1CBE3832" w14:textId="77777777" w:rsidR="00D60B82" w:rsidRPr="00D60B82" w:rsidRDefault="00D60B82" w:rsidP="00C37843">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千円</w:t>
            </w:r>
          </w:p>
          <w:p w14:paraId="487EA0B8" w14:textId="77777777" w:rsidR="00D60B82" w:rsidRPr="00D60B82" w:rsidRDefault="00D60B82" w:rsidP="00C3784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tc>
        <w:tc>
          <w:tcPr>
            <w:tcW w:w="2000" w:type="dxa"/>
            <w:tcBorders>
              <w:top w:val="dashed" w:sz="4" w:space="0" w:color="000000"/>
              <w:left w:val="single" w:sz="4" w:space="0" w:color="000000"/>
              <w:bottom w:val="nil"/>
              <w:right w:val="single" w:sz="4" w:space="0" w:color="000000"/>
            </w:tcBorders>
          </w:tcPr>
          <w:p w14:paraId="3CE8826B" w14:textId="77777777" w:rsidR="00D60B82" w:rsidRPr="00D60B82" w:rsidRDefault="00D60B82" w:rsidP="00C37843">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千円</w:t>
            </w:r>
          </w:p>
          <w:p w14:paraId="3EE018F7" w14:textId="77777777" w:rsidR="00D60B82" w:rsidRPr="00D60B82" w:rsidRDefault="00D60B82" w:rsidP="00C3784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tc>
      </w:tr>
      <w:tr w:rsidR="00D60B82" w:rsidRPr="00D60B82" w14:paraId="031EEC2F" w14:textId="77777777" w:rsidTr="00DB153C">
        <w:trPr>
          <w:cantSplit/>
          <w:trHeight w:val="495"/>
        </w:trPr>
        <w:tc>
          <w:tcPr>
            <w:tcW w:w="184" w:type="dxa"/>
            <w:vMerge/>
            <w:tcBorders>
              <w:left w:val="single" w:sz="4" w:space="0" w:color="000000"/>
              <w:bottom w:val="single" w:sz="4" w:space="0" w:color="000000"/>
              <w:right w:val="dashed" w:sz="4" w:space="0" w:color="000000"/>
            </w:tcBorders>
          </w:tcPr>
          <w:p w14:paraId="1906C73E" w14:textId="77777777" w:rsidR="00D60B82" w:rsidRPr="00D60B82" w:rsidRDefault="00D60B82" w:rsidP="00D60B82">
            <w:pPr>
              <w:autoSpaceDE w:val="0"/>
              <w:autoSpaceDN w:val="0"/>
              <w:adjustRightInd w:val="0"/>
              <w:jc w:val="left"/>
              <w:rPr>
                <w:rFonts w:ascii="ＭＳ 明朝" w:eastAsia="ＭＳ 明朝" w:hAnsi="Times New Roman" w:cs="Times New Roman"/>
                <w:color w:val="000000"/>
                <w:kern w:val="0"/>
                <w:sz w:val="16"/>
                <w:szCs w:val="16"/>
              </w:rPr>
            </w:pPr>
          </w:p>
        </w:tc>
        <w:tc>
          <w:tcPr>
            <w:tcW w:w="3047" w:type="dxa"/>
            <w:tcBorders>
              <w:top w:val="dashed" w:sz="4" w:space="0" w:color="000000"/>
              <w:left w:val="dashed" w:sz="4" w:space="0" w:color="000000"/>
              <w:bottom w:val="single" w:sz="4" w:space="0" w:color="000000"/>
              <w:right w:val="single" w:sz="4" w:space="0" w:color="000000"/>
            </w:tcBorders>
            <w:vAlign w:val="center"/>
          </w:tcPr>
          <w:p w14:paraId="34165104" w14:textId="77777777" w:rsidR="00D60B82" w:rsidRPr="00D60B82" w:rsidRDefault="00D60B82" w:rsidP="00C3784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依存割合</w:t>
            </w:r>
            <w:r w:rsidRPr="00D60B82">
              <w:rPr>
                <w:rFonts w:ascii="ＭＳ 明朝" w:eastAsia="ＭＳ 明朝" w:hAnsi="ＭＳ 明朝" w:cs="ＭＳ 明朝"/>
                <w:color w:val="000000"/>
                <w:kern w:val="0"/>
                <w:szCs w:val="21"/>
              </w:rPr>
              <w:t xml:space="preserve"> D/C</w:t>
            </w:r>
            <w:r w:rsidRPr="00D60B82">
              <w:rPr>
                <w:rFonts w:ascii="ＭＳ 明朝" w:eastAsia="ＭＳ 明朝" w:hAnsi="ＭＳ 明朝" w:cs="ＭＳ 明朝" w:hint="eastAsia"/>
                <w:color w:val="000000"/>
                <w:w w:val="50"/>
                <w:kern w:val="0"/>
                <w:szCs w:val="21"/>
              </w:rPr>
              <w:t>×</w:t>
            </w:r>
            <w:r w:rsidRPr="00D60B82">
              <w:rPr>
                <w:rFonts w:ascii="ＭＳ 明朝" w:eastAsia="ＭＳ 明朝" w:hAnsi="ＭＳ 明朝" w:cs="ＭＳ 明朝"/>
                <w:color w:val="000000"/>
                <w:kern w:val="0"/>
                <w:szCs w:val="21"/>
              </w:rPr>
              <w:t>100</w:t>
            </w:r>
          </w:p>
        </w:tc>
        <w:tc>
          <w:tcPr>
            <w:tcW w:w="2076" w:type="dxa"/>
            <w:tcBorders>
              <w:top w:val="dashed" w:sz="4" w:space="0" w:color="000000"/>
              <w:left w:val="single" w:sz="4" w:space="0" w:color="000000"/>
              <w:bottom w:val="single" w:sz="4" w:space="0" w:color="000000"/>
              <w:right w:val="single" w:sz="4" w:space="0" w:color="000000"/>
            </w:tcBorders>
          </w:tcPr>
          <w:p w14:paraId="572EE8D5" w14:textId="77777777" w:rsidR="00D60B82" w:rsidRPr="00D60B82" w:rsidRDefault="00D60B82" w:rsidP="00C37843">
            <w:pPr>
              <w:suppressAutoHyphens/>
              <w:kinsoku w:val="0"/>
              <w:wordWrap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w:t>
            </w:r>
          </w:p>
        </w:tc>
        <w:tc>
          <w:tcPr>
            <w:tcW w:w="2077" w:type="dxa"/>
            <w:tcBorders>
              <w:top w:val="dashed" w:sz="4" w:space="0" w:color="000000"/>
              <w:left w:val="single" w:sz="4" w:space="0" w:color="000000"/>
              <w:bottom w:val="single" w:sz="4" w:space="0" w:color="000000"/>
              <w:right w:val="single" w:sz="4" w:space="0" w:color="000000"/>
            </w:tcBorders>
          </w:tcPr>
          <w:p w14:paraId="3DA7202D" w14:textId="77777777" w:rsidR="00D60B82" w:rsidRPr="00D60B82" w:rsidRDefault="00D60B82" w:rsidP="00C37843">
            <w:pPr>
              <w:suppressAutoHyphens/>
              <w:kinsoku w:val="0"/>
              <w:wordWrap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w:t>
            </w:r>
          </w:p>
        </w:tc>
        <w:tc>
          <w:tcPr>
            <w:tcW w:w="2000" w:type="dxa"/>
            <w:tcBorders>
              <w:top w:val="dashed" w:sz="4" w:space="0" w:color="000000"/>
              <w:left w:val="single" w:sz="4" w:space="0" w:color="000000"/>
              <w:bottom w:val="single" w:sz="4" w:space="0" w:color="000000"/>
              <w:right w:val="single" w:sz="4" w:space="0" w:color="000000"/>
            </w:tcBorders>
          </w:tcPr>
          <w:p w14:paraId="4F8A2E4C" w14:textId="77777777" w:rsidR="00D60B82" w:rsidRPr="00D60B82" w:rsidRDefault="00D60B82" w:rsidP="00C37843">
            <w:pPr>
              <w:suppressAutoHyphens/>
              <w:kinsoku w:val="0"/>
              <w:wordWrap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w:t>
            </w:r>
          </w:p>
        </w:tc>
      </w:tr>
    </w:tbl>
    <w:p w14:paraId="545780FE" w14:textId="77777777" w:rsidR="00D60B82" w:rsidRPr="009E1E91" w:rsidRDefault="00D60B82" w:rsidP="00D60B82">
      <w:pPr>
        <w:overflowPunct w:val="0"/>
        <w:ind w:left="724" w:hanging="402"/>
        <w:jc w:val="left"/>
        <w:textAlignment w:val="baseline"/>
        <w:rPr>
          <w:rFonts w:ascii="ＭＳ 明朝" w:eastAsia="ＭＳ 明朝" w:hAnsi="Times New Roman" w:cs="Times New Roman"/>
          <w:color w:val="000000"/>
          <w:kern w:val="0"/>
          <w:sz w:val="18"/>
          <w:szCs w:val="18"/>
        </w:rPr>
      </w:pPr>
      <w:r w:rsidRPr="009E1E91">
        <w:rPr>
          <w:rFonts w:ascii="ＭＳ 明朝" w:eastAsia="ＭＳ 明朝" w:hAnsi="ＭＳ 明朝" w:cs="ＭＳ 明朝" w:hint="eastAsia"/>
          <w:color w:val="000000"/>
          <w:kern w:val="0"/>
          <w:sz w:val="18"/>
          <w:szCs w:val="18"/>
        </w:rPr>
        <w:t>（注）１　原則として、日台漁業取決めが交わされる前の直近３か年の実績を記載すること。</w:t>
      </w:r>
    </w:p>
    <w:p w14:paraId="3BFC79C6" w14:textId="77777777" w:rsidR="00D60B82" w:rsidRPr="009E1E91" w:rsidRDefault="00D60B82" w:rsidP="009E1E91">
      <w:pPr>
        <w:overflowPunct w:val="0"/>
        <w:ind w:leftChars="495" w:left="944" w:firstLineChars="104" w:firstLine="167"/>
        <w:textAlignment w:val="baseline"/>
        <w:rPr>
          <w:rFonts w:ascii="ＭＳ 明朝" w:eastAsia="ＭＳ 明朝" w:hAnsi="Times New Roman" w:cs="Times New Roman"/>
          <w:color w:val="000000"/>
          <w:kern w:val="0"/>
          <w:sz w:val="18"/>
          <w:szCs w:val="18"/>
        </w:rPr>
      </w:pPr>
      <w:r w:rsidRPr="009E1E91">
        <w:rPr>
          <w:rFonts w:ascii="ＭＳ 明朝" w:eastAsia="ＭＳ 明朝" w:hAnsi="ＭＳ 明朝" w:cs="ＭＳ 明朝" w:hint="eastAsia"/>
          <w:color w:val="000000"/>
          <w:kern w:val="0"/>
          <w:sz w:val="18"/>
          <w:szCs w:val="18"/>
        </w:rPr>
        <w:t>ただし、総漁獲量又は総漁獲金額の取決め適用水域等における操業依存割合が</w:t>
      </w:r>
      <w:r w:rsidRPr="009E1E91">
        <w:rPr>
          <w:rFonts w:ascii="ＭＳ 明朝" w:eastAsia="ＭＳ 明朝" w:hAnsi="ＭＳ 明朝" w:cs="ＭＳ 明朝"/>
          <w:color w:val="000000"/>
          <w:kern w:val="0"/>
          <w:sz w:val="18"/>
          <w:szCs w:val="18"/>
        </w:rPr>
        <w:t>10</w:t>
      </w:r>
      <w:r w:rsidRPr="009E1E91">
        <w:rPr>
          <w:rFonts w:ascii="ＭＳ 明朝" w:eastAsia="ＭＳ 明朝" w:hAnsi="ＭＳ 明朝" w:cs="ＭＳ 明朝" w:hint="eastAsia"/>
          <w:color w:val="000000"/>
          <w:kern w:val="0"/>
          <w:sz w:val="18"/>
          <w:szCs w:val="18"/>
        </w:rPr>
        <w:t>％を超える年度のみの記載も差し支えないものとする。</w:t>
      </w:r>
    </w:p>
    <w:p w14:paraId="5FD8882E" w14:textId="77777777" w:rsidR="00D60B82" w:rsidRPr="009E1E91" w:rsidRDefault="00D60B82" w:rsidP="009E1E91">
      <w:pPr>
        <w:overflowPunct w:val="0"/>
        <w:ind w:leftChars="530" w:left="1011" w:firstLineChars="100" w:firstLine="161"/>
        <w:textAlignment w:val="baseline"/>
        <w:rPr>
          <w:rFonts w:ascii="ＭＳ 明朝" w:eastAsia="ＭＳ 明朝" w:hAnsi="Times New Roman" w:cs="Times New Roman"/>
          <w:color w:val="000000"/>
          <w:kern w:val="0"/>
          <w:sz w:val="18"/>
          <w:szCs w:val="18"/>
        </w:rPr>
      </w:pPr>
      <w:r w:rsidRPr="009E1E91">
        <w:rPr>
          <w:rFonts w:ascii="ＭＳ 明朝" w:eastAsia="ＭＳ 明朝" w:hAnsi="ＭＳ 明朝" w:cs="ＭＳ 明朝" w:hint="eastAsia"/>
          <w:color w:val="000000"/>
          <w:kern w:val="0"/>
          <w:sz w:val="18"/>
          <w:szCs w:val="18"/>
        </w:rPr>
        <w:t>なお、実績の算定期間は、個人の場合にあっては、１月から</w:t>
      </w:r>
      <w:r w:rsidRPr="009E1E91">
        <w:rPr>
          <w:rFonts w:ascii="ＭＳ 明朝" w:eastAsia="ＭＳ 明朝" w:hAnsi="ＭＳ 明朝" w:cs="ＭＳ 明朝"/>
          <w:color w:val="000000"/>
          <w:kern w:val="0"/>
          <w:sz w:val="18"/>
          <w:szCs w:val="18"/>
        </w:rPr>
        <w:t>12</w:t>
      </w:r>
      <w:r w:rsidRPr="009E1E91">
        <w:rPr>
          <w:rFonts w:ascii="ＭＳ 明朝" w:eastAsia="ＭＳ 明朝" w:hAnsi="ＭＳ 明朝" w:cs="ＭＳ 明朝" w:hint="eastAsia"/>
          <w:color w:val="000000"/>
          <w:kern w:val="0"/>
          <w:sz w:val="18"/>
          <w:szCs w:val="18"/>
        </w:rPr>
        <w:t>月、法人の場合にあっては、当該法人の事業年度とする。</w:t>
      </w:r>
    </w:p>
    <w:p w14:paraId="10ED3218" w14:textId="77777777" w:rsidR="00D60B82" w:rsidRDefault="00D60B82" w:rsidP="009E1E91">
      <w:pPr>
        <w:overflowPunct w:val="0"/>
        <w:ind w:leftChars="380" w:left="725" w:firstLineChars="50" w:firstLine="80"/>
        <w:textAlignment w:val="baseline"/>
        <w:rPr>
          <w:rFonts w:ascii="ＭＳ 明朝" w:eastAsia="ＭＳ 明朝" w:hAnsi="Times New Roman" w:cs="Times New Roman"/>
          <w:color w:val="000000"/>
          <w:kern w:val="0"/>
          <w:sz w:val="18"/>
          <w:szCs w:val="18"/>
        </w:rPr>
      </w:pPr>
      <w:r w:rsidRPr="009E1E91">
        <w:rPr>
          <w:rFonts w:ascii="ＭＳ 明朝" w:eastAsia="ＭＳ 明朝" w:hAnsi="ＭＳ 明朝" w:cs="ＭＳ 明朝" w:hint="eastAsia"/>
          <w:color w:val="000000"/>
          <w:kern w:val="0"/>
          <w:sz w:val="18"/>
          <w:szCs w:val="18"/>
        </w:rPr>
        <w:t>２　漁獲成績報告書等の参考となる資料を添付すること。</w:t>
      </w:r>
    </w:p>
    <w:p w14:paraId="76A76CFA" w14:textId="77777777" w:rsidR="0039217C" w:rsidRDefault="0039217C">
      <w:pPr>
        <w:widowControl/>
        <w:jc w:val="left"/>
        <w:rPr>
          <w:rFonts w:ascii="ＭＳ 明朝" w:eastAsia="ＭＳ 明朝" w:hAnsi="Times New Roman" w:cs="Times New Roman"/>
          <w:color w:val="000000"/>
          <w:kern w:val="0"/>
          <w:sz w:val="18"/>
          <w:szCs w:val="18"/>
        </w:rPr>
      </w:pPr>
      <w:r>
        <w:rPr>
          <w:rFonts w:ascii="ＭＳ 明朝" w:eastAsia="ＭＳ 明朝" w:hAnsi="Times New Roman" w:cs="Times New Roman"/>
          <w:color w:val="000000"/>
          <w:kern w:val="0"/>
          <w:sz w:val="18"/>
          <w:szCs w:val="18"/>
        </w:rPr>
        <w:br w:type="page"/>
      </w:r>
    </w:p>
    <w:p w14:paraId="100C9DBF"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lastRenderedPageBreak/>
        <w:t>別記様式第</w:t>
      </w:r>
      <w:r w:rsidRPr="00D60B82">
        <w:rPr>
          <w:rFonts w:ascii="ＭＳ 明朝" w:eastAsia="ＭＳ 明朝" w:hAnsi="ＭＳ 明朝" w:cs="ＭＳ 明朝"/>
          <w:color w:val="000000"/>
          <w:kern w:val="0"/>
          <w:szCs w:val="21"/>
        </w:rPr>
        <w:t>15</w:t>
      </w:r>
      <w:r w:rsidRPr="00D60B82">
        <w:rPr>
          <w:rFonts w:ascii="ＭＳ 明朝" w:eastAsia="ＭＳ 明朝" w:hAnsi="ＭＳ 明朝" w:cs="ＭＳ 明朝" w:hint="eastAsia"/>
          <w:color w:val="000000"/>
          <w:kern w:val="0"/>
          <w:szCs w:val="21"/>
        </w:rPr>
        <w:t>号</w:t>
      </w:r>
    </w:p>
    <w:p w14:paraId="4F0C63A8"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p>
    <w:p w14:paraId="2957F182" w14:textId="77777777" w:rsidR="00D60B82" w:rsidRPr="00D60B82" w:rsidRDefault="00D60B82" w:rsidP="00D60B82">
      <w:pPr>
        <w:overflowPunct w:val="0"/>
        <w:jc w:val="center"/>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漁業経営安定対策事業（施設整備等利子助成事業）必要証明書</w:t>
      </w:r>
    </w:p>
    <w:p w14:paraId="2DD8DB06"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p>
    <w:p w14:paraId="73574400"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p>
    <w:p w14:paraId="75D8B77F"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　沖縄県漁業協同組合連合会</w:t>
      </w:r>
    </w:p>
    <w:p w14:paraId="16047AF3"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　代表理事会長　○○　○○　殿</w:t>
      </w:r>
    </w:p>
    <w:p w14:paraId="44ED80D6"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　沖縄県知事　殿</w:t>
      </w:r>
    </w:p>
    <w:p w14:paraId="6674734C"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p>
    <w:p w14:paraId="1C78177C"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　漁業経営安定対策事業（施設整備等利子助成事業）について、証明及び確認を受けたく、別紙を添付して申請します。</w:t>
      </w:r>
    </w:p>
    <w:p w14:paraId="4629A09A"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p>
    <w:p w14:paraId="46030265" w14:textId="77777777" w:rsidR="00D60B82" w:rsidRPr="00D60B82" w:rsidRDefault="009E1E91" w:rsidP="00D60B82">
      <w:pPr>
        <w:overflowPunct w:val="0"/>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Cs w:val="21"/>
        </w:rPr>
        <w:t xml:space="preserve">　　　</w:t>
      </w:r>
      <w:r w:rsidR="00D60B82" w:rsidRPr="00D60B82">
        <w:rPr>
          <w:rFonts w:ascii="ＭＳ 明朝" w:eastAsia="ＭＳ 明朝" w:hAnsi="ＭＳ 明朝" w:cs="ＭＳ 明朝" w:hint="eastAsia"/>
          <w:color w:val="000000"/>
          <w:kern w:val="0"/>
          <w:szCs w:val="21"/>
        </w:rPr>
        <w:t xml:space="preserve">　　年　　月　　日</w:t>
      </w:r>
    </w:p>
    <w:p w14:paraId="7C7FBD58"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p>
    <w:p w14:paraId="4B8FE54F" w14:textId="77777777" w:rsidR="00D60B82" w:rsidRPr="00D60B82" w:rsidRDefault="00D60B82" w:rsidP="00D60B82">
      <w:pPr>
        <w:overflowPunct w:val="0"/>
        <w:ind w:firstLine="4830"/>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申請者　住　所</w:t>
      </w:r>
    </w:p>
    <w:p w14:paraId="6A5CE9C7" w14:textId="77777777" w:rsidR="00D60B82" w:rsidRPr="00D60B82" w:rsidRDefault="00D60B82" w:rsidP="00D60B82">
      <w:pPr>
        <w:overflowPunct w:val="0"/>
        <w:ind w:firstLine="5394"/>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color w:val="000000"/>
          <w:kern w:val="0"/>
          <w:szCs w:val="21"/>
        </w:rPr>
        <w:t xml:space="preserve"> </w:t>
      </w:r>
      <w:r w:rsidRPr="00D60B82">
        <w:rPr>
          <w:rFonts w:ascii="ＭＳ 明朝" w:eastAsia="ＭＳ 明朝" w:hAnsi="ＭＳ 明朝" w:cs="ＭＳ 明朝" w:hint="eastAsia"/>
          <w:color w:val="000000"/>
          <w:kern w:val="0"/>
          <w:szCs w:val="21"/>
        </w:rPr>
        <w:t xml:space="preserve">　氏　名　○○○漁業協同組合</w:t>
      </w:r>
    </w:p>
    <w:p w14:paraId="09816E95" w14:textId="77777777" w:rsidR="00D60B82" w:rsidRPr="00D60B82" w:rsidRDefault="00D60B82" w:rsidP="00D60B82">
      <w:pPr>
        <w:overflowPunct w:val="0"/>
        <w:ind w:firstLine="5394"/>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color w:val="000000"/>
          <w:kern w:val="0"/>
          <w:szCs w:val="21"/>
        </w:rPr>
        <w:t xml:space="preserve"> </w:t>
      </w:r>
      <w:r w:rsidRPr="00D60B82">
        <w:rPr>
          <w:rFonts w:ascii="ＭＳ 明朝" w:eastAsia="ＭＳ 明朝" w:hAnsi="ＭＳ 明朝" w:cs="ＭＳ 明朝" w:hint="eastAsia"/>
          <w:color w:val="000000"/>
          <w:kern w:val="0"/>
          <w:szCs w:val="21"/>
        </w:rPr>
        <w:t xml:space="preserve">　　　　　代表理事組合長　○○　○○　印</w:t>
      </w:r>
    </w:p>
    <w:p w14:paraId="457C0433"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p>
    <w:p w14:paraId="41B9E99A" w14:textId="330F9E89"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　上記の者は、水産関係民間団体事業</w:t>
      </w:r>
      <w:r w:rsidR="002535D8">
        <w:rPr>
          <w:rFonts w:ascii="ＭＳ 明朝" w:eastAsia="ＭＳ 明朝" w:hAnsi="ＭＳ 明朝" w:cs="ＭＳ 明朝" w:hint="eastAsia"/>
          <w:color w:val="000000"/>
          <w:kern w:val="0"/>
          <w:szCs w:val="21"/>
        </w:rPr>
        <w:t>補助金交付等要綱</w:t>
      </w:r>
      <w:r w:rsidRPr="00D60B82">
        <w:rPr>
          <w:rFonts w:ascii="ＭＳ 明朝" w:eastAsia="ＭＳ 明朝" w:hAnsi="ＭＳ 明朝" w:cs="ＭＳ 明朝" w:hint="eastAsia"/>
          <w:color w:val="000000"/>
          <w:kern w:val="0"/>
          <w:szCs w:val="21"/>
        </w:rPr>
        <w:t>の運用について（平成</w:t>
      </w:r>
      <w:r w:rsidRPr="00D60B82">
        <w:rPr>
          <w:rFonts w:ascii="ＭＳ 明朝" w:eastAsia="ＭＳ 明朝" w:hAnsi="ＭＳ 明朝" w:cs="ＭＳ 明朝"/>
          <w:color w:val="000000"/>
          <w:kern w:val="0"/>
          <w:szCs w:val="21"/>
        </w:rPr>
        <w:t>22</w:t>
      </w:r>
      <w:r w:rsidRPr="00D60B82">
        <w:rPr>
          <w:rFonts w:ascii="ＭＳ 明朝" w:eastAsia="ＭＳ 明朝" w:hAnsi="ＭＳ 明朝" w:cs="ＭＳ 明朝" w:hint="eastAsia"/>
          <w:color w:val="000000"/>
          <w:kern w:val="0"/>
          <w:szCs w:val="21"/>
        </w:rPr>
        <w:t>年３月</w:t>
      </w:r>
      <w:r w:rsidRPr="00D60B82">
        <w:rPr>
          <w:rFonts w:ascii="ＭＳ 明朝" w:eastAsia="ＭＳ 明朝" w:hAnsi="ＭＳ 明朝" w:cs="ＭＳ 明朝"/>
          <w:color w:val="000000"/>
          <w:kern w:val="0"/>
          <w:szCs w:val="21"/>
        </w:rPr>
        <w:t>26</w:t>
      </w:r>
      <w:r w:rsidRPr="00D60B82">
        <w:rPr>
          <w:rFonts w:ascii="ＭＳ 明朝" w:eastAsia="ＭＳ 明朝" w:hAnsi="ＭＳ 明朝" w:cs="ＭＳ 明朝" w:hint="eastAsia"/>
          <w:color w:val="000000"/>
          <w:kern w:val="0"/>
          <w:szCs w:val="21"/>
        </w:rPr>
        <w:t>日付け</w:t>
      </w:r>
      <w:r w:rsidRPr="00D60B82">
        <w:rPr>
          <w:rFonts w:ascii="ＭＳ 明朝" w:eastAsia="ＭＳ 明朝" w:hAnsi="ＭＳ 明朝" w:cs="ＭＳ 明朝"/>
          <w:color w:val="000000"/>
          <w:kern w:val="0"/>
          <w:szCs w:val="21"/>
        </w:rPr>
        <w:t>21</w:t>
      </w:r>
      <w:r w:rsidRPr="00D60B82">
        <w:rPr>
          <w:rFonts w:ascii="ＭＳ 明朝" w:eastAsia="ＭＳ 明朝" w:hAnsi="ＭＳ 明朝" w:cs="ＭＳ 明朝" w:hint="eastAsia"/>
          <w:color w:val="000000"/>
          <w:kern w:val="0"/>
          <w:szCs w:val="21"/>
        </w:rPr>
        <w:t>水港第</w:t>
      </w:r>
      <w:r w:rsidRPr="00D60B82">
        <w:rPr>
          <w:rFonts w:ascii="ＭＳ 明朝" w:eastAsia="ＭＳ 明朝" w:hAnsi="ＭＳ 明朝" w:cs="ＭＳ 明朝"/>
          <w:color w:val="000000"/>
          <w:kern w:val="0"/>
          <w:szCs w:val="21"/>
        </w:rPr>
        <w:t>2597</w:t>
      </w:r>
      <w:r w:rsidRPr="00D60B82">
        <w:rPr>
          <w:rFonts w:ascii="ＭＳ 明朝" w:eastAsia="ＭＳ 明朝" w:hAnsi="ＭＳ 明朝" w:cs="ＭＳ 明朝" w:hint="eastAsia"/>
          <w:color w:val="000000"/>
          <w:kern w:val="0"/>
          <w:szCs w:val="21"/>
        </w:rPr>
        <w:t>号水産庁長官通知）第３の</w:t>
      </w:r>
      <w:r w:rsidR="009E1E91">
        <w:rPr>
          <w:rFonts w:ascii="ＭＳ 明朝" w:eastAsia="ＭＳ 明朝" w:hAnsi="ＭＳ 明朝" w:cs="ＭＳ 明朝" w:hint="eastAsia"/>
          <w:color w:val="000000"/>
          <w:kern w:val="0"/>
          <w:szCs w:val="21"/>
        </w:rPr>
        <w:t>２－７</w:t>
      </w:r>
      <w:r w:rsidRPr="00D60B82">
        <w:rPr>
          <w:rFonts w:ascii="ＭＳ 明朝" w:eastAsia="ＭＳ 明朝" w:hAnsi="ＭＳ 明朝" w:cs="ＭＳ 明朝" w:hint="eastAsia"/>
          <w:color w:val="000000"/>
          <w:kern w:val="0"/>
          <w:szCs w:val="21"/>
        </w:rPr>
        <w:t>－（１）の（４）のイの（イ）のａの（ｂ）のⅰの（ⅱ）に定める要件に該当する者であることを証明する。</w:t>
      </w:r>
    </w:p>
    <w:p w14:paraId="144380F4"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p>
    <w:p w14:paraId="7CB6D978" w14:textId="77777777" w:rsidR="00D60B82" w:rsidRPr="00D60B82" w:rsidRDefault="009E1E91" w:rsidP="00D60B82">
      <w:pPr>
        <w:overflowPunct w:val="0"/>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Cs w:val="21"/>
        </w:rPr>
        <w:t xml:space="preserve">　　　</w:t>
      </w:r>
      <w:r w:rsidR="00D60B82" w:rsidRPr="00D60B82">
        <w:rPr>
          <w:rFonts w:ascii="ＭＳ 明朝" w:eastAsia="ＭＳ 明朝" w:hAnsi="ＭＳ 明朝" w:cs="ＭＳ 明朝" w:hint="eastAsia"/>
          <w:color w:val="000000"/>
          <w:kern w:val="0"/>
          <w:szCs w:val="21"/>
        </w:rPr>
        <w:t xml:space="preserve">　　年　　月　　日</w:t>
      </w:r>
    </w:p>
    <w:p w14:paraId="0DC1BFB7"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p>
    <w:p w14:paraId="5CE49157" w14:textId="77777777" w:rsidR="00D60B82" w:rsidRPr="00D60B82" w:rsidRDefault="00D60B82" w:rsidP="00D60B82">
      <w:pPr>
        <w:overflowPunct w:val="0"/>
        <w:ind w:left="1530" w:firstLine="5394"/>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沖縄県漁業協同組合連合会</w:t>
      </w:r>
    </w:p>
    <w:p w14:paraId="47A8A9D8" w14:textId="77777777" w:rsidR="00D60B82" w:rsidRPr="00D60B82" w:rsidRDefault="00D60B82" w:rsidP="00D60B82">
      <w:pPr>
        <w:overflowPunct w:val="0"/>
        <w:ind w:left="1530" w:firstLine="5394"/>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代表理事会長　○○　○○　印</w:t>
      </w:r>
    </w:p>
    <w:p w14:paraId="2C88AB3F"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p>
    <w:p w14:paraId="121E5952"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　上記について、正確であることを確認する。</w:t>
      </w:r>
    </w:p>
    <w:p w14:paraId="31555291"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p>
    <w:p w14:paraId="314D4BDC" w14:textId="77777777" w:rsidR="00D60B82" w:rsidRPr="00D60B82" w:rsidRDefault="009E1E91" w:rsidP="00D60B82">
      <w:pPr>
        <w:overflowPunct w:val="0"/>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Cs w:val="21"/>
        </w:rPr>
        <w:t xml:space="preserve">　　　</w:t>
      </w:r>
      <w:r w:rsidR="00D60B82" w:rsidRPr="00D60B82">
        <w:rPr>
          <w:rFonts w:ascii="ＭＳ 明朝" w:eastAsia="ＭＳ 明朝" w:hAnsi="ＭＳ 明朝" w:cs="ＭＳ 明朝" w:hint="eastAsia"/>
          <w:color w:val="000000"/>
          <w:kern w:val="0"/>
          <w:szCs w:val="21"/>
        </w:rPr>
        <w:t xml:space="preserve">　　年　　月　　日</w:t>
      </w:r>
    </w:p>
    <w:p w14:paraId="7D63FFD3" w14:textId="77777777" w:rsidR="00D60B82" w:rsidRPr="00D60B82" w:rsidRDefault="00D60B82" w:rsidP="00DB153C">
      <w:pPr>
        <w:overflowPunct w:val="0"/>
        <w:ind w:left="1610" w:firstLine="5394"/>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沖縄県知事　○○　○○　印</w:t>
      </w:r>
    </w:p>
    <w:p w14:paraId="005A37BE" w14:textId="77777777" w:rsidR="0039217C" w:rsidRDefault="00D60B82" w:rsidP="00D60B82">
      <w:pPr>
        <w:overflowPunct w:val="0"/>
        <w:textAlignment w:val="baseline"/>
        <w:rPr>
          <w:rFonts w:ascii="ＭＳ 明朝" w:eastAsia="ＭＳ 明朝" w:hAnsi="ＭＳ 明朝" w:cs="ＭＳ 明朝"/>
          <w:color w:val="000000"/>
          <w:kern w:val="0"/>
          <w:szCs w:val="21"/>
        </w:rPr>
      </w:pPr>
      <w:r w:rsidRPr="00D60B82">
        <w:rPr>
          <w:rFonts w:ascii="ＭＳ 明朝" w:eastAsia="ＭＳ 明朝" w:hAnsi="ＭＳ 明朝" w:cs="ＭＳ 明朝" w:hint="eastAsia"/>
          <w:color w:val="000000"/>
          <w:kern w:val="0"/>
          <w:szCs w:val="21"/>
        </w:rPr>
        <w:t xml:space="preserve">　</w:t>
      </w:r>
    </w:p>
    <w:p w14:paraId="201931B1" w14:textId="77777777" w:rsidR="0039217C" w:rsidRDefault="0039217C">
      <w:pPr>
        <w:widowControl/>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br w:type="page"/>
      </w:r>
    </w:p>
    <w:p w14:paraId="01941997" w14:textId="77777777" w:rsidR="00D60B82" w:rsidRPr="00D60B82" w:rsidRDefault="00D60B82" w:rsidP="00D60B82">
      <w:pPr>
        <w:overflowPunct w:val="0"/>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lastRenderedPageBreak/>
        <w:t>別　紙</w:t>
      </w:r>
    </w:p>
    <w:tbl>
      <w:tblPr>
        <w:tblW w:w="10124"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
        <w:gridCol w:w="3299"/>
        <w:gridCol w:w="2186"/>
        <w:gridCol w:w="2187"/>
        <w:gridCol w:w="2268"/>
      </w:tblGrid>
      <w:tr w:rsidR="00D60B82" w:rsidRPr="00D60B82" w14:paraId="3EC44D9F" w14:textId="77777777" w:rsidTr="00DB153C">
        <w:trPr>
          <w:trHeight w:val="407"/>
        </w:trPr>
        <w:tc>
          <w:tcPr>
            <w:tcW w:w="3483" w:type="dxa"/>
            <w:gridSpan w:val="2"/>
            <w:tcBorders>
              <w:top w:val="single" w:sz="4" w:space="0" w:color="000000"/>
              <w:left w:val="single" w:sz="4" w:space="0" w:color="000000"/>
              <w:bottom w:val="nil"/>
              <w:right w:val="single" w:sz="4" w:space="0" w:color="000000"/>
            </w:tcBorders>
          </w:tcPr>
          <w:p w14:paraId="29A65FE4" w14:textId="77777777" w:rsidR="00D60B82" w:rsidRPr="00D60B82" w:rsidRDefault="00D60B82" w:rsidP="00DB153C">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区　　　　分</w:t>
            </w:r>
          </w:p>
        </w:tc>
        <w:tc>
          <w:tcPr>
            <w:tcW w:w="2186" w:type="dxa"/>
            <w:tcBorders>
              <w:top w:val="single" w:sz="4" w:space="0" w:color="000000"/>
              <w:left w:val="single" w:sz="4" w:space="0" w:color="000000"/>
              <w:bottom w:val="nil"/>
              <w:right w:val="single" w:sz="4" w:space="0" w:color="000000"/>
            </w:tcBorders>
          </w:tcPr>
          <w:p w14:paraId="6EB983D8" w14:textId="77777777" w:rsidR="00D60B82" w:rsidRPr="00D60B82" w:rsidRDefault="00D60B82" w:rsidP="00DB153C">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年　　度</w:t>
            </w:r>
          </w:p>
        </w:tc>
        <w:tc>
          <w:tcPr>
            <w:tcW w:w="2187" w:type="dxa"/>
            <w:tcBorders>
              <w:top w:val="single" w:sz="4" w:space="0" w:color="000000"/>
              <w:left w:val="single" w:sz="4" w:space="0" w:color="000000"/>
              <w:bottom w:val="nil"/>
              <w:right w:val="single" w:sz="4" w:space="0" w:color="000000"/>
            </w:tcBorders>
          </w:tcPr>
          <w:p w14:paraId="5E03EEE3" w14:textId="77777777" w:rsidR="00D60B82" w:rsidRPr="00D60B82" w:rsidRDefault="00D60B82" w:rsidP="00DB153C">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年　　度</w:t>
            </w:r>
          </w:p>
        </w:tc>
        <w:tc>
          <w:tcPr>
            <w:tcW w:w="2268" w:type="dxa"/>
            <w:tcBorders>
              <w:top w:val="single" w:sz="4" w:space="0" w:color="000000"/>
              <w:left w:val="single" w:sz="4" w:space="0" w:color="000000"/>
              <w:bottom w:val="nil"/>
              <w:right w:val="single" w:sz="4" w:space="0" w:color="000000"/>
            </w:tcBorders>
          </w:tcPr>
          <w:p w14:paraId="57F074F9" w14:textId="77777777" w:rsidR="00D60B82" w:rsidRPr="00D60B82" w:rsidRDefault="00D60B82" w:rsidP="00DB153C">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年　　度</w:t>
            </w:r>
          </w:p>
        </w:tc>
      </w:tr>
      <w:tr w:rsidR="00D60B82" w:rsidRPr="00D60B82" w14:paraId="1AA7E735" w14:textId="77777777" w:rsidTr="00DB153C">
        <w:trPr>
          <w:trHeight w:val="398"/>
        </w:trPr>
        <w:tc>
          <w:tcPr>
            <w:tcW w:w="3483" w:type="dxa"/>
            <w:gridSpan w:val="2"/>
            <w:tcBorders>
              <w:top w:val="single" w:sz="4" w:space="0" w:color="000000"/>
              <w:left w:val="single" w:sz="4" w:space="0" w:color="000000"/>
              <w:bottom w:val="nil"/>
              <w:right w:val="single" w:sz="4" w:space="0" w:color="000000"/>
            </w:tcBorders>
            <w:vAlign w:val="center"/>
          </w:tcPr>
          <w:p w14:paraId="0BE2AC73" w14:textId="77777777" w:rsidR="00D60B82" w:rsidRPr="00D60B82" w:rsidRDefault="00D60B82" w:rsidP="00DB153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総取扱量　　　　　　　　　　</w:t>
            </w:r>
            <w:r w:rsidRPr="00D60B82">
              <w:rPr>
                <w:rFonts w:ascii="ＭＳ 明朝" w:eastAsia="ＭＳ 明朝" w:hAnsi="ＭＳ 明朝" w:cs="ＭＳ 明朝"/>
                <w:color w:val="000000"/>
                <w:kern w:val="0"/>
                <w:sz w:val="10"/>
                <w:szCs w:val="10"/>
              </w:rPr>
              <w:t xml:space="preserve"> </w:t>
            </w:r>
            <w:r w:rsidRPr="00D60B82">
              <w:rPr>
                <w:rFonts w:ascii="ＭＳ 明朝" w:eastAsia="ＭＳ 明朝" w:hAnsi="ＭＳ 明朝" w:cs="ＭＳ 明朝" w:hint="eastAsia"/>
                <w:color w:val="000000"/>
                <w:kern w:val="0"/>
                <w:szCs w:val="21"/>
              </w:rPr>
              <w:t>Ａ</w:t>
            </w:r>
          </w:p>
        </w:tc>
        <w:tc>
          <w:tcPr>
            <w:tcW w:w="2186" w:type="dxa"/>
            <w:tcBorders>
              <w:top w:val="single" w:sz="4" w:space="0" w:color="000000"/>
              <w:left w:val="single" w:sz="4" w:space="0" w:color="000000"/>
              <w:bottom w:val="nil"/>
              <w:right w:val="single" w:sz="4" w:space="0" w:color="000000"/>
            </w:tcBorders>
          </w:tcPr>
          <w:p w14:paraId="11FE6988" w14:textId="77777777" w:rsidR="00DB153C" w:rsidRPr="00D60B82" w:rsidRDefault="00D60B82" w:rsidP="00DB153C">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ﾄﾝ</w:t>
            </w:r>
          </w:p>
        </w:tc>
        <w:tc>
          <w:tcPr>
            <w:tcW w:w="2187" w:type="dxa"/>
            <w:tcBorders>
              <w:top w:val="single" w:sz="4" w:space="0" w:color="000000"/>
              <w:left w:val="single" w:sz="4" w:space="0" w:color="000000"/>
              <w:bottom w:val="nil"/>
              <w:right w:val="single" w:sz="4" w:space="0" w:color="000000"/>
            </w:tcBorders>
          </w:tcPr>
          <w:p w14:paraId="68235142" w14:textId="77777777" w:rsidR="00D60B82" w:rsidRPr="00D60B82" w:rsidRDefault="00D60B82" w:rsidP="00DB153C">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ﾄﾝ</w:t>
            </w:r>
          </w:p>
        </w:tc>
        <w:tc>
          <w:tcPr>
            <w:tcW w:w="2268" w:type="dxa"/>
            <w:tcBorders>
              <w:top w:val="single" w:sz="4" w:space="0" w:color="000000"/>
              <w:left w:val="single" w:sz="4" w:space="0" w:color="000000"/>
              <w:bottom w:val="nil"/>
              <w:right w:val="single" w:sz="4" w:space="0" w:color="000000"/>
            </w:tcBorders>
          </w:tcPr>
          <w:p w14:paraId="2DF13C6D" w14:textId="77777777" w:rsidR="00D60B82" w:rsidRPr="00D60B82" w:rsidRDefault="00D60B82" w:rsidP="00DB153C">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ﾄﾝ</w:t>
            </w:r>
          </w:p>
        </w:tc>
      </w:tr>
      <w:tr w:rsidR="00D60B82" w:rsidRPr="00D60B82" w14:paraId="6F6CF200" w14:textId="77777777" w:rsidTr="00DB153C">
        <w:tc>
          <w:tcPr>
            <w:tcW w:w="184" w:type="dxa"/>
            <w:vMerge w:val="restart"/>
            <w:tcBorders>
              <w:top w:val="nil"/>
              <w:left w:val="single" w:sz="4" w:space="0" w:color="000000"/>
              <w:right w:val="dashed" w:sz="4" w:space="0" w:color="000000"/>
            </w:tcBorders>
          </w:tcPr>
          <w:p w14:paraId="365DAC47" w14:textId="77777777" w:rsidR="00D60B82" w:rsidRPr="00D60B82" w:rsidRDefault="00D60B82" w:rsidP="00DB153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p w14:paraId="42A6F955" w14:textId="77777777" w:rsidR="00D60B82" w:rsidRPr="00D60B82" w:rsidRDefault="00D60B82" w:rsidP="00DB153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tc>
        <w:tc>
          <w:tcPr>
            <w:tcW w:w="3299" w:type="dxa"/>
            <w:tcBorders>
              <w:top w:val="dashed" w:sz="4" w:space="0" w:color="000000"/>
              <w:left w:val="dashed" w:sz="4" w:space="0" w:color="000000"/>
              <w:bottom w:val="nil"/>
              <w:right w:val="single" w:sz="4" w:space="0" w:color="000000"/>
            </w:tcBorders>
            <w:vAlign w:val="center"/>
          </w:tcPr>
          <w:p w14:paraId="1AB80E0B" w14:textId="77777777" w:rsidR="00D60B82" w:rsidRPr="00D60B82" w:rsidRDefault="00D60B82" w:rsidP="00DB153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うち取決め適用</w:t>
            </w:r>
          </w:p>
          <w:p w14:paraId="21FF7F82" w14:textId="77777777" w:rsidR="00D60B82" w:rsidRPr="00D60B82" w:rsidRDefault="00D60B82" w:rsidP="00DB153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　　水域等分</w:t>
            </w:r>
            <w:r w:rsidR="00DB153C" w:rsidRPr="00D60B82">
              <w:rPr>
                <w:rFonts w:ascii="ＭＳ 明朝" w:eastAsia="ＭＳ 明朝" w:hAnsi="ＭＳ 明朝" w:cs="ＭＳ 明朝" w:hint="eastAsia"/>
                <w:color w:val="000000"/>
                <w:kern w:val="0"/>
                <w:szCs w:val="21"/>
              </w:rPr>
              <w:t xml:space="preserve">　　　　　　　</w:t>
            </w:r>
            <w:r w:rsidR="00DB153C" w:rsidRPr="00D60B82">
              <w:rPr>
                <w:rFonts w:ascii="ＭＳ 明朝" w:eastAsia="ＭＳ 明朝" w:hAnsi="ＭＳ 明朝" w:cs="ＭＳ 明朝"/>
                <w:color w:val="000000"/>
                <w:kern w:val="0"/>
                <w:szCs w:val="21"/>
              </w:rPr>
              <w:t xml:space="preserve"> </w:t>
            </w:r>
            <w:r w:rsidR="00DB153C" w:rsidRPr="00D60B82">
              <w:rPr>
                <w:rFonts w:ascii="ＭＳ 明朝" w:eastAsia="ＭＳ 明朝" w:hAnsi="ＭＳ 明朝" w:cs="ＭＳ 明朝" w:hint="eastAsia"/>
                <w:color w:val="000000"/>
                <w:kern w:val="0"/>
                <w:szCs w:val="21"/>
              </w:rPr>
              <w:t>Ｂ</w:t>
            </w:r>
          </w:p>
        </w:tc>
        <w:tc>
          <w:tcPr>
            <w:tcW w:w="2186" w:type="dxa"/>
            <w:tcBorders>
              <w:top w:val="dashed" w:sz="4" w:space="0" w:color="000000"/>
              <w:left w:val="single" w:sz="4" w:space="0" w:color="000000"/>
              <w:bottom w:val="nil"/>
              <w:right w:val="single" w:sz="4" w:space="0" w:color="000000"/>
            </w:tcBorders>
          </w:tcPr>
          <w:p w14:paraId="61CB6AF4" w14:textId="77777777" w:rsidR="00D60B82" w:rsidRPr="00D60B82" w:rsidRDefault="00D60B82" w:rsidP="00DB153C">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ﾄﾝ</w:t>
            </w:r>
          </w:p>
        </w:tc>
        <w:tc>
          <w:tcPr>
            <w:tcW w:w="2187" w:type="dxa"/>
            <w:tcBorders>
              <w:top w:val="dashed" w:sz="4" w:space="0" w:color="000000"/>
              <w:left w:val="single" w:sz="4" w:space="0" w:color="000000"/>
              <w:bottom w:val="nil"/>
              <w:right w:val="single" w:sz="4" w:space="0" w:color="000000"/>
            </w:tcBorders>
          </w:tcPr>
          <w:p w14:paraId="53D2EC7B" w14:textId="77777777" w:rsidR="00D60B82" w:rsidRPr="00D60B82" w:rsidRDefault="00D60B82" w:rsidP="00DB153C">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ﾄﾝ</w:t>
            </w:r>
          </w:p>
          <w:p w14:paraId="5DC6FC5B" w14:textId="77777777" w:rsidR="00D60B82" w:rsidRPr="00D60B82" w:rsidRDefault="00D60B82" w:rsidP="00DB153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tc>
        <w:tc>
          <w:tcPr>
            <w:tcW w:w="2268" w:type="dxa"/>
            <w:tcBorders>
              <w:top w:val="dashed" w:sz="4" w:space="0" w:color="000000"/>
              <w:left w:val="single" w:sz="4" w:space="0" w:color="000000"/>
              <w:bottom w:val="nil"/>
              <w:right w:val="single" w:sz="4" w:space="0" w:color="000000"/>
            </w:tcBorders>
          </w:tcPr>
          <w:p w14:paraId="35CC0873" w14:textId="77777777" w:rsidR="00D60B82" w:rsidRPr="00D60B82" w:rsidRDefault="00D60B82" w:rsidP="00DB153C">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ﾄﾝ</w:t>
            </w:r>
          </w:p>
        </w:tc>
      </w:tr>
      <w:tr w:rsidR="00D60B82" w:rsidRPr="00D60B82" w14:paraId="47AEAC1A" w14:textId="77777777" w:rsidTr="00DB153C">
        <w:trPr>
          <w:trHeight w:val="427"/>
        </w:trPr>
        <w:tc>
          <w:tcPr>
            <w:tcW w:w="184" w:type="dxa"/>
            <w:vMerge/>
            <w:tcBorders>
              <w:left w:val="single" w:sz="4" w:space="0" w:color="000000"/>
              <w:bottom w:val="nil"/>
              <w:right w:val="dashed" w:sz="4" w:space="0" w:color="000000"/>
            </w:tcBorders>
          </w:tcPr>
          <w:p w14:paraId="418CDC1E" w14:textId="77777777" w:rsidR="00D60B82" w:rsidRPr="00D60B82" w:rsidRDefault="00D60B82" w:rsidP="00DB153C">
            <w:pPr>
              <w:autoSpaceDE w:val="0"/>
              <w:autoSpaceDN w:val="0"/>
              <w:adjustRightInd w:val="0"/>
              <w:jc w:val="left"/>
              <w:rPr>
                <w:rFonts w:ascii="ＭＳ 明朝" w:eastAsia="ＭＳ 明朝" w:hAnsi="Times New Roman" w:cs="Times New Roman"/>
                <w:color w:val="000000"/>
                <w:kern w:val="0"/>
                <w:sz w:val="16"/>
                <w:szCs w:val="16"/>
              </w:rPr>
            </w:pPr>
          </w:p>
        </w:tc>
        <w:tc>
          <w:tcPr>
            <w:tcW w:w="3299" w:type="dxa"/>
            <w:tcBorders>
              <w:top w:val="dashed" w:sz="4" w:space="0" w:color="000000"/>
              <w:left w:val="dashed" w:sz="4" w:space="0" w:color="000000"/>
              <w:bottom w:val="nil"/>
              <w:right w:val="single" w:sz="4" w:space="0" w:color="000000"/>
            </w:tcBorders>
            <w:vAlign w:val="center"/>
          </w:tcPr>
          <w:p w14:paraId="53E536F3" w14:textId="77777777" w:rsidR="00D60B82" w:rsidRPr="00D60B82" w:rsidRDefault="00D60B82" w:rsidP="00DB153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取扱割合　　　</w:t>
            </w:r>
            <w:r w:rsidRPr="00D60B82">
              <w:rPr>
                <w:rFonts w:ascii="ＭＳ 明朝" w:eastAsia="ＭＳ 明朝" w:hAnsi="ＭＳ 明朝" w:cs="ＭＳ 明朝"/>
                <w:color w:val="000000"/>
                <w:kern w:val="0"/>
                <w:szCs w:val="21"/>
              </w:rPr>
              <w:t xml:space="preserve"> B/A</w:t>
            </w:r>
            <w:r w:rsidRPr="00D60B82">
              <w:rPr>
                <w:rFonts w:ascii="ＭＳ 明朝" w:eastAsia="ＭＳ 明朝" w:hAnsi="ＭＳ 明朝" w:cs="ＭＳ 明朝" w:hint="eastAsia"/>
                <w:color w:val="000000"/>
                <w:w w:val="50"/>
                <w:kern w:val="0"/>
                <w:szCs w:val="21"/>
              </w:rPr>
              <w:t>×</w:t>
            </w:r>
            <w:r w:rsidRPr="00D60B82">
              <w:rPr>
                <w:rFonts w:ascii="ＭＳ 明朝" w:eastAsia="ＭＳ 明朝" w:hAnsi="ＭＳ 明朝" w:cs="ＭＳ 明朝"/>
                <w:color w:val="000000"/>
                <w:kern w:val="0"/>
                <w:szCs w:val="21"/>
              </w:rPr>
              <w:t>100</w:t>
            </w:r>
          </w:p>
        </w:tc>
        <w:tc>
          <w:tcPr>
            <w:tcW w:w="2186" w:type="dxa"/>
            <w:tcBorders>
              <w:top w:val="dashed" w:sz="4" w:space="0" w:color="000000"/>
              <w:left w:val="single" w:sz="4" w:space="0" w:color="000000"/>
              <w:bottom w:val="nil"/>
              <w:right w:val="single" w:sz="4" w:space="0" w:color="000000"/>
            </w:tcBorders>
          </w:tcPr>
          <w:p w14:paraId="1B79F021" w14:textId="77777777" w:rsidR="00D60B82" w:rsidRPr="00D60B82" w:rsidRDefault="00D60B82" w:rsidP="00DB153C">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w:t>
            </w:r>
          </w:p>
        </w:tc>
        <w:tc>
          <w:tcPr>
            <w:tcW w:w="2187" w:type="dxa"/>
            <w:tcBorders>
              <w:top w:val="dashed" w:sz="4" w:space="0" w:color="000000"/>
              <w:left w:val="single" w:sz="4" w:space="0" w:color="000000"/>
              <w:bottom w:val="nil"/>
              <w:right w:val="single" w:sz="4" w:space="0" w:color="000000"/>
            </w:tcBorders>
          </w:tcPr>
          <w:p w14:paraId="2FFDF263" w14:textId="77777777" w:rsidR="00D60B82" w:rsidRPr="00D60B82" w:rsidRDefault="00D60B82" w:rsidP="00DB153C">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w:t>
            </w:r>
          </w:p>
        </w:tc>
        <w:tc>
          <w:tcPr>
            <w:tcW w:w="2268" w:type="dxa"/>
            <w:tcBorders>
              <w:top w:val="dashed" w:sz="4" w:space="0" w:color="000000"/>
              <w:left w:val="single" w:sz="4" w:space="0" w:color="000000"/>
              <w:bottom w:val="nil"/>
              <w:right w:val="single" w:sz="4" w:space="0" w:color="000000"/>
            </w:tcBorders>
          </w:tcPr>
          <w:p w14:paraId="3C4895FC" w14:textId="77777777" w:rsidR="00D60B82" w:rsidRPr="00D60B82" w:rsidRDefault="00D60B82" w:rsidP="00DB153C">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w:t>
            </w:r>
          </w:p>
        </w:tc>
      </w:tr>
      <w:tr w:rsidR="00D60B82" w:rsidRPr="00D60B82" w14:paraId="16C533E0" w14:textId="77777777" w:rsidTr="00484FDE">
        <w:trPr>
          <w:trHeight w:val="391"/>
        </w:trPr>
        <w:tc>
          <w:tcPr>
            <w:tcW w:w="3483" w:type="dxa"/>
            <w:gridSpan w:val="2"/>
            <w:tcBorders>
              <w:top w:val="single" w:sz="4" w:space="0" w:color="000000"/>
              <w:left w:val="single" w:sz="4" w:space="0" w:color="000000"/>
              <w:bottom w:val="nil"/>
              <w:right w:val="dashed" w:sz="4" w:space="0" w:color="000000"/>
            </w:tcBorders>
            <w:vAlign w:val="center"/>
          </w:tcPr>
          <w:p w14:paraId="130D4D32" w14:textId="77777777" w:rsidR="00D60B82" w:rsidRPr="00D60B82" w:rsidRDefault="00D60B82" w:rsidP="00DB153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総取扱金額　　　　　　　</w:t>
            </w:r>
            <w:r w:rsidRPr="00D60B82">
              <w:rPr>
                <w:rFonts w:ascii="ＭＳ 明朝" w:eastAsia="ＭＳ 明朝" w:hAnsi="ＭＳ 明朝" w:cs="ＭＳ 明朝"/>
                <w:color w:val="000000"/>
                <w:kern w:val="0"/>
                <w:szCs w:val="21"/>
              </w:rPr>
              <w:t xml:space="preserve"> </w:t>
            </w:r>
            <w:r w:rsidRPr="00D60B82">
              <w:rPr>
                <w:rFonts w:ascii="ＭＳ 明朝" w:eastAsia="ＭＳ 明朝" w:hAnsi="ＭＳ 明朝" w:cs="ＭＳ 明朝" w:hint="eastAsia"/>
                <w:color w:val="000000"/>
                <w:kern w:val="0"/>
                <w:szCs w:val="21"/>
              </w:rPr>
              <w:t xml:space="preserve">　</w:t>
            </w:r>
            <w:r w:rsidRPr="00D60B82">
              <w:rPr>
                <w:rFonts w:ascii="ＭＳ 明朝" w:eastAsia="ＭＳ 明朝" w:hAnsi="ＭＳ 明朝" w:cs="ＭＳ 明朝" w:hint="eastAsia"/>
                <w:color w:val="000000"/>
                <w:kern w:val="0"/>
                <w:sz w:val="16"/>
                <w:szCs w:val="16"/>
              </w:rPr>
              <w:t xml:space="preserve">　</w:t>
            </w:r>
            <w:r w:rsidRPr="00D60B82">
              <w:rPr>
                <w:rFonts w:ascii="ＭＳ 明朝" w:eastAsia="ＭＳ 明朝" w:hAnsi="ＭＳ 明朝" w:cs="ＭＳ 明朝" w:hint="eastAsia"/>
                <w:color w:val="000000"/>
                <w:kern w:val="0"/>
                <w:szCs w:val="21"/>
              </w:rPr>
              <w:t>Ｃ</w:t>
            </w:r>
          </w:p>
        </w:tc>
        <w:tc>
          <w:tcPr>
            <w:tcW w:w="2186" w:type="dxa"/>
            <w:tcBorders>
              <w:top w:val="single" w:sz="4" w:space="0" w:color="000000"/>
              <w:left w:val="single" w:sz="4" w:space="0" w:color="000000"/>
              <w:bottom w:val="nil"/>
              <w:right w:val="single" w:sz="4" w:space="0" w:color="000000"/>
            </w:tcBorders>
          </w:tcPr>
          <w:p w14:paraId="00573249" w14:textId="77777777" w:rsidR="00D60B82" w:rsidRPr="00D60B82" w:rsidRDefault="00D60B82" w:rsidP="00DB153C">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千円</w:t>
            </w:r>
          </w:p>
        </w:tc>
        <w:tc>
          <w:tcPr>
            <w:tcW w:w="2187" w:type="dxa"/>
            <w:tcBorders>
              <w:top w:val="single" w:sz="4" w:space="0" w:color="000000"/>
              <w:left w:val="single" w:sz="4" w:space="0" w:color="000000"/>
              <w:bottom w:val="nil"/>
              <w:right w:val="single" w:sz="4" w:space="0" w:color="000000"/>
            </w:tcBorders>
          </w:tcPr>
          <w:p w14:paraId="2C30DA0F" w14:textId="77777777" w:rsidR="00D60B82" w:rsidRPr="00D60B82" w:rsidRDefault="00D60B82" w:rsidP="00DB153C">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千円</w:t>
            </w:r>
          </w:p>
        </w:tc>
        <w:tc>
          <w:tcPr>
            <w:tcW w:w="2268" w:type="dxa"/>
            <w:tcBorders>
              <w:top w:val="single" w:sz="4" w:space="0" w:color="000000"/>
              <w:left w:val="single" w:sz="4" w:space="0" w:color="000000"/>
              <w:bottom w:val="nil"/>
              <w:right w:val="single" w:sz="4" w:space="0" w:color="000000"/>
            </w:tcBorders>
          </w:tcPr>
          <w:p w14:paraId="692A4C7D" w14:textId="77777777" w:rsidR="00D60B82" w:rsidRPr="00D60B82" w:rsidRDefault="00D60B82" w:rsidP="00DB153C">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千円</w:t>
            </w:r>
          </w:p>
        </w:tc>
      </w:tr>
      <w:tr w:rsidR="00D60B82" w:rsidRPr="00D60B82" w14:paraId="55902899" w14:textId="77777777" w:rsidTr="00484FDE">
        <w:tc>
          <w:tcPr>
            <w:tcW w:w="184" w:type="dxa"/>
            <w:vMerge w:val="restart"/>
            <w:tcBorders>
              <w:top w:val="nil"/>
              <w:left w:val="single" w:sz="4" w:space="0" w:color="000000"/>
              <w:right w:val="dashed" w:sz="4" w:space="0" w:color="000000"/>
            </w:tcBorders>
            <w:vAlign w:val="center"/>
          </w:tcPr>
          <w:p w14:paraId="2663D166" w14:textId="77777777" w:rsidR="00D60B82" w:rsidRPr="00D60B82" w:rsidRDefault="00D60B82" w:rsidP="00DB153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p w14:paraId="5E64F24C" w14:textId="77777777" w:rsidR="00D60B82" w:rsidRPr="00D60B82" w:rsidRDefault="00D60B82" w:rsidP="00DB153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tc>
        <w:tc>
          <w:tcPr>
            <w:tcW w:w="3299" w:type="dxa"/>
            <w:tcBorders>
              <w:top w:val="dashed" w:sz="4" w:space="0" w:color="000000"/>
              <w:left w:val="dashed" w:sz="4" w:space="0" w:color="000000"/>
              <w:bottom w:val="nil"/>
              <w:right w:val="single" w:sz="4" w:space="0" w:color="000000"/>
            </w:tcBorders>
            <w:vAlign w:val="center"/>
          </w:tcPr>
          <w:p w14:paraId="61B028F2" w14:textId="77777777" w:rsidR="00D60B82" w:rsidRPr="00D60B82" w:rsidRDefault="00D60B82" w:rsidP="00DB153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うち取決め適用</w:t>
            </w:r>
          </w:p>
          <w:p w14:paraId="3E1FB5DD" w14:textId="77777777" w:rsidR="00D60B82" w:rsidRPr="00D60B82" w:rsidRDefault="00D60B82" w:rsidP="00DB153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　　水域等分</w:t>
            </w:r>
            <w:r w:rsidR="00DB153C">
              <w:rPr>
                <w:rFonts w:ascii="ＭＳ 明朝" w:eastAsia="ＭＳ 明朝" w:hAnsi="ＭＳ 明朝" w:cs="ＭＳ 明朝" w:hint="eastAsia"/>
                <w:color w:val="000000"/>
                <w:kern w:val="0"/>
                <w:szCs w:val="21"/>
              </w:rPr>
              <w:t xml:space="preserve"> </w:t>
            </w:r>
            <w:r w:rsidR="00DB153C">
              <w:rPr>
                <w:rFonts w:ascii="ＭＳ 明朝" w:eastAsia="ＭＳ 明朝" w:hAnsi="ＭＳ 明朝" w:cs="ＭＳ 明朝"/>
                <w:color w:val="000000"/>
                <w:kern w:val="0"/>
                <w:szCs w:val="21"/>
              </w:rPr>
              <w:t xml:space="preserve">              </w:t>
            </w:r>
            <w:r w:rsidR="00DB153C">
              <w:rPr>
                <w:rFonts w:ascii="ＭＳ 明朝" w:eastAsia="ＭＳ 明朝" w:hAnsi="ＭＳ 明朝" w:cs="ＭＳ 明朝" w:hint="eastAsia"/>
                <w:color w:val="000000"/>
                <w:kern w:val="0"/>
                <w:szCs w:val="21"/>
              </w:rPr>
              <w:t>Ｄ</w:t>
            </w:r>
          </w:p>
        </w:tc>
        <w:tc>
          <w:tcPr>
            <w:tcW w:w="2186" w:type="dxa"/>
            <w:tcBorders>
              <w:top w:val="dashed" w:sz="4" w:space="0" w:color="000000"/>
              <w:left w:val="single" w:sz="4" w:space="0" w:color="000000"/>
              <w:bottom w:val="nil"/>
              <w:right w:val="single" w:sz="4" w:space="0" w:color="000000"/>
            </w:tcBorders>
          </w:tcPr>
          <w:p w14:paraId="6190B2FA" w14:textId="77777777" w:rsidR="00D60B82" w:rsidRPr="00D60B82" w:rsidRDefault="00D60B82" w:rsidP="00DB153C">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千円</w:t>
            </w:r>
          </w:p>
        </w:tc>
        <w:tc>
          <w:tcPr>
            <w:tcW w:w="2187" w:type="dxa"/>
            <w:tcBorders>
              <w:top w:val="dashed" w:sz="4" w:space="0" w:color="000000"/>
              <w:left w:val="single" w:sz="4" w:space="0" w:color="000000"/>
              <w:bottom w:val="nil"/>
              <w:right w:val="single" w:sz="4" w:space="0" w:color="000000"/>
            </w:tcBorders>
          </w:tcPr>
          <w:p w14:paraId="072F1CE8" w14:textId="77777777" w:rsidR="00D60B82" w:rsidRPr="00D60B82" w:rsidRDefault="00D60B82" w:rsidP="00DB153C">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千円</w:t>
            </w:r>
          </w:p>
        </w:tc>
        <w:tc>
          <w:tcPr>
            <w:tcW w:w="2268" w:type="dxa"/>
            <w:tcBorders>
              <w:top w:val="dashed" w:sz="4" w:space="0" w:color="000000"/>
              <w:left w:val="single" w:sz="4" w:space="0" w:color="000000"/>
              <w:bottom w:val="nil"/>
              <w:right w:val="single" w:sz="4" w:space="0" w:color="000000"/>
            </w:tcBorders>
          </w:tcPr>
          <w:p w14:paraId="35749BF7" w14:textId="77777777" w:rsidR="00D60B82" w:rsidRPr="00D60B82" w:rsidRDefault="00D60B82" w:rsidP="00DB153C">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千円</w:t>
            </w:r>
          </w:p>
        </w:tc>
      </w:tr>
      <w:tr w:rsidR="00D60B82" w:rsidRPr="00D60B82" w14:paraId="2FAC3A52" w14:textId="77777777" w:rsidTr="00484FDE">
        <w:trPr>
          <w:trHeight w:val="405"/>
        </w:trPr>
        <w:tc>
          <w:tcPr>
            <w:tcW w:w="184" w:type="dxa"/>
            <w:vMerge/>
            <w:tcBorders>
              <w:left w:val="single" w:sz="4" w:space="0" w:color="000000"/>
              <w:bottom w:val="single" w:sz="4" w:space="0" w:color="000000"/>
              <w:right w:val="dashed" w:sz="4" w:space="0" w:color="000000"/>
            </w:tcBorders>
            <w:vAlign w:val="center"/>
          </w:tcPr>
          <w:p w14:paraId="16725591" w14:textId="77777777" w:rsidR="00D60B82" w:rsidRPr="00D60B82" w:rsidRDefault="00D60B82" w:rsidP="00DB153C">
            <w:pPr>
              <w:autoSpaceDE w:val="0"/>
              <w:autoSpaceDN w:val="0"/>
              <w:adjustRightInd w:val="0"/>
              <w:jc w:val="left"/>
              <w:rPr>
                <w:rFonts w:ascii="ＭＳ 明朝" w:eastAsia="ＭＳ 明朝" w:hAnsi="Times New Roman" w:cs="Times New Roman"/>
                <w:color w:val="000000"/>
                <w:kern w:val="0"/>
                <w:sz w:val="16"/>
                <w:szCs w:val="16"/>
              </w:rPr>
            </w:pPr>
          </w:p>
        </w:tc>
        <w:tc>
          <w:tcPr>
            <w:tcW w:w="3299" w:type="dxa"/>
            <w:tcBorders>
              <w:top w:val="dashed" w:sz="4" w:space="0" w:color="000000"/>
              <w:left w:val="dashed" w:sz="4" w:space="0" w:color="000000"/>
              <w:bottom w:val="single" w:sz="4" w:space="0" w:color="000000"/>
              <w:right w:val="single" w:sz="4" w:space="0" w:color="000000"/>
            </w:tcBorders>
            <w:vAlign w:val="center"/>
          </w:tcPr>
          <w:p w14:paraId="3B49694D" w14:textId="77777777" w:rsidR="00D60B82" w:rsidRPr="00D60B82" w:rsidRDefault="00D60B82" w:rsidP="00DB153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 xml:space="preserve">取扱割合　　　</w:t>
            </w:r>
            <w:r w:rsidRPr="00D60B82">
              <w:rPr>
                <w:rFonts w:ascii="ＭＳ 明朝" w:eastAsia="ＭＳ 明朝" w:hAnsi="ＭＳ 明朝" w:cs="ＭＳ 明朝"/>
                <w:color w:val="000000"/>
                <w:kern w:val="0"/>
                <w:szCs w:val="21"/>
              </w:rPr>
              <w:t xml:space="preserve"> D/C</w:t>
            </w:r>
            <w:r w:rsidRPr="00D60B82">
              <w:rPr>
                <w:rFonts w:ascii="ＭＳ 明朝" w:eastAsia="ＭＳ 明朝" w:hAnsi="ＭＳ 明朝" w:cs="ＭＳ 明朝" w:hint="eastAsia"/>
                <w:color w:val="000000"/>
                <w:w w:val="50"/>
                <w:kern w:val="0"/>
                <w:szCs w:val="21"/>
              </w:rPr>
              <w:t>×</w:t>
            </w:r>
            <w:r w:rsidRPr="00D60B82">
              <w:rPr>
                <w:rFonts w:ascii="ＭＳ 明朝" w:eastAsia="ＭＳ 明朝" w:hAnsi="ＭＳ 明朝" w:cs="ＭＳ 明朝"/>
                <w:color w:val="000000"/>
                <w:kern w:val="0"/>
                <w:szCs w:val="21"/>
              </w:rPr>
              <w:t>100</w:t>
            </w:r>
          </w:p>
        </w:tc>
        <w:tc>
          <w:tcPr>
            <w:tcW w:w="2186" w:type="dxa"/>
            <w:tcBorders>
              <w:top w:val="dashed" w:sz="4" w:space="0" w:color="000000"/>
              <w:left w:val="single" w:sz="4" w:space="0" w:color="000000"/>
              <w:bottom w:val="single" w:sz="4" w:space="0" w:color="000000"/>
              <w:right w:val="single" w:sz="4" w:space="0" w:color="000000"/>
            </w:tcBorders>
          </w:tcPr>
          <w:p w14:paraId="0A598FB5" w14:textId="77777777" w:rsidR="00D60B82" w:rsidRPr="00D60B82" w:rsidRDefault="00D60B82" w:rsidP="00484FDE">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w:t>
            </w:r>
          </w:p>
        </w:tc>
        <w:tc>
          <w:tcPr>
            <w:tcW w:w="2187" w:type="dxa"/>
            <w:tcBorders>
              <w:top w:val="dashed" w:sz="4" w:space="0" w:color="000000"/>
              <w:left w:val="single" w:sz="4" w:space="0" w:color="000000"/>
              <w:bottom w:val="single" w:sz="4" w:space="0" w:color="000000"/>
              <w:right w:val="single" w:sz="4" w:space="0" w:color="000000"/>
            </w:tcBorders>
          </w:tcPr>
          <w:p w14:paraId="28EAD957" w14:textId="77777777" w:rsidR="00D60B82" w:rsidRPr="00D60B82" w:rsidRDefault="00D60B82" w:rsidP="00484FDE">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w:t>
            </w:r>
          </w:p>
        </w:tc>
        <w:tc>
          <w:tcPr>
            <w:tcW w:w="2268" w:type="dxa"/>
            <w:tcBorders>
              <w:top w:val="dashed" w:sz="4" w:space="0" w:color="000000"/>
              <w:left w:val="single" w:sz="4" w:space="0" w:color="000000"/>
              <w:bottom w:val="single" w:sz="4" w:space="0" w:color="000000"/>
              <w:right w:val="single" w:sz="4" w:space="0" w:color="000000"/>
            </w:tcBorders>
          </w:tcPr>
          <w:p w14:paraId="54A09620" w14:textId="77777777" w:rsidR="00D60B82" w:rsidRPr="00D60B82" w:rsidRDefault="00D60B82" w:rsidP="00484FDE">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kern w:val="0"/>
                <w:sz w:val="16"/>
                <w:szCs w:val="16"/>
              </w:rPr>
            </w:pPr>
            <w:r w:rsidRPr="00D60B82">
              <w:rPr>
                <w:rFonts w:ascii="ＭＳ 明朝" w:eastAsia="ＭＳ 明朝" w:hAnsi="ＭＳ 明朝" w:cs="ＭＳ 明朝" w:hint="eastAsia"/>
                <w:color w:val="000000"/>
                <w:kern w:val="0"/>
                <w:szCs w:val="21"/>
              </w:rPr>
              <w:t>％</w:t>
            </w:r>
          </w:p>
        </w:tc>
      </w:tr>
    </w:tbl>
    <w:p w14:paraId="7D461674" w14:textId="77777777" w:rsidR="00D60B82" w:rsidRPr="009E1E91" w:rsidRDefault="00D60B82" w:rsidP="00D60B82">
      <w:pPr>
        <w:overflowPunct w:val="0"/>
        <w:ind w:left="966" w:hanging="886"/>
        <w:textAlignment w:val="baseline"/>
        <w:rPr>
          <w:rFonts w:ascii="ＭＳ 明朝" w:eastAsia="ＭＳ 明朝" w:hAnsi="Times New Roman" w:cs="Times New Roman"/>
          <w:color w:val="000000"/>
          <w:kern w:val="0"/>
          <w:sz w:val="18"/>
          <w:szCs w:val="18"/>
        </w:rPr>
      </w:pPr>
      <w:r w:rsidRPr="009E1E91">
        <w:rPr>
          <w:rFonts w:ascii="ＭＳ 明朝" w:eastAsia="ＭＳ 明朝" w:hAnsi="ＭＳ 明朝" w:cs="ＭＳ 明朝" w:hint="eastAsia"/>
          <w:color w:val="000000"/>
          <w:kern w:val="0"/>
          <w:sz w:val="18"/>
          <w:szCs w:val="18"/>
        </w:rPr>
        <w:t>（注）１　原則として、日台漁業取決めが交わされる前の直近３か年の実績を記載すること。</w:t>
      </w:r>
    </w:p>
    <w:p w14:paraId="04D868F7" w14:textId="77777777" w:rsidR="009E1E91" w:rsidRDefault="00D60B82" w:rsidP="009E1E91">
      <w:pPr>
        <w:overflowPunct w:val="0"/>
        <w:ind w:leftChars="371" w:left="707" w:firstLineChars="89" w:firstLine="143"/>
        <w:textAlignment w:val="baseline"/>
        <w:rPr>
          <w:rFonts w:ascii="ＭＳ 明朝" w:eastAsia="ＭＳ 明朝" w:hAnsi="ＭＳ 明朝" w:cs="ＭＳ 明朝"/>
          <w:color w:val="000000"/>
          <w:kern w:val="0"/>
          <w:sz w:val="18"/>
          <w:szCs w:val="18"/>
        </w:rPr>
      </w:pPr>
      <w:r w:rsidRPr="009E1E91">
        <w:rPr>
          <w:rFonts w:ascii="ＭＳ 明朝" w:eastAsia="ＭＳ 明朝" w:hAnsi="ＭＳ 明朝" w:cs="ＭＳ 明朝" w:hint="eastAsia"/>
          <w:color w:val="000000"/>
          <w:kern w:val="0"/>
          <w:sz w:val="18"/>
          <w:szCs w:val="18"/>
        </w:rPr>
        <w:t>ただし、漁獲物の総取扱量又は総取扱金額の取決め適用水域等依存者分取扱割合が</w:t>
      </w:r>
      <w:r w:rsidRPr="009E1E91">
        <w:rPr>
          <w:rFonts w:ascii="ＭＳ 明朝" w:eastAsia="ＭＳ 明朝" w:hAnsi="ＭＳ 明朝" w:cs="ＭＳ 明朝"/>
          <w:color w:val="000000"/>
          <w:kern w:val="0"/>
          <w:sz w:val="18"/>
          <w:szCs w:val="18"/>
        </w:rPr>
        <w:t>10</w:t>
      </w:r>
      <w:r w:rsidRPr="009E1E91">
        <w:rPr>
          <w:rFonts w:ascii="ＭＳ 明朝" w:eastAsia="ＭＳ 明朝" w:hAnsi="ＭＳ 明朝" w:cs="ＭＳ 明朝" w:hint="eastAsia"/>
          <w:color w:val="000000"/>
          <w:kern w:val="0"/>
          <w:sz w:val="18"/>
          <w:szCs w:val="18"/>
        </w:rPr>
        <w:t>％を超える年度のみの記載でも差し支えないものとする。</w:t>
      </w:r>
    </w:p>
    <w:p w14:paraId="7D3F72EA" w14:textId="77777777" w:rsidR="00D60B82" w:rsidRDefault="00D60B82" w:rsidP="009E1E91">
      <w:pPr>
        <w:overflowPunct w:val="0"/>
        <w:ind w:firstLineChars="350" w:firstLine="562"/>
        <w:textAlignment w:val="baseline"/>
        <w:rPr>
          <w:rFonts w:ascii="ＭＳ 明朝" w:eastAsia="ＭＳ 明朝" w:hAnsi="ＭＳ 明朝" w:cs="ＭＳ 明朝"/>
          <w:color w:val="000000"/>
          <w:kern w:val="0"/>
          <w:sz w:val="18"/>
          <w:szCs w:val="18"/>
        </w:rPr>
      </w:pPr>
      <w:r w:rsidRPr="009E1E91">
        <w:rPr>
          <w:rFonts w:ascii="ＭＳ 明朝" w:eastAsia="ＭＳ 明朝" w:hAnsi="ＭＳ 明朝" w:cs="ＭＳ 明朝" w:hint="eastAsia"/>
          <w:color w:val="000000"/>
          <w:kern w:val="0"/>
          <w:sz w:val="18"/>
          <w:szCs w:val="18"/>
        </w:rPr>
        <w:t>２　業務報告書及び漁獲成績報告書等の参考となる資料を添付すること。</w:t>
      </w:r>
    </w:p>
    <w:p w14:paraId="06287B24" w14:textId="77777777" w:rsidR="009E1E91" w:rsidRDefault="009E1E91" w:rsidP="009E1E91">
      <w:pPr>
        <w:overflowPunct w:val="0"/>
        <w:ind w:leftChars="371" w:left="707" w:firstLineChars="89" w:firstLine="143"/>
        <w:textAlignment w:val="baseline"/>
        <w:rPr>
          <w:rFonts w:ascii="ＭＳ 明朝" w:eastAsia="ＭＳ 明朝" w:hAnsi="ＭＳ 明朝" w:cs="ＭＳ 明朝"/>
          <w:color w:val="000000"/>
          <w:kern w:val="0"/>
          <w:sz w:val="18"/>
          <w:szCs w:val="18"/>
        </w:rPr>
      </w:pPr>
    </w:p>
    <w:p w14:paraId="5A08B891" w14:textId="77777777" w:rsidR="0039217C" w:rsidRDefault="0039217C">
      <w:pPr>
        <w:widowControl/>
        <w:jc w:val="left"/>
        <w:rPr>
          <w:rFonts w:ascii="ＭＳ 明朝" w:eastAsia="ＭＳ 明朝" w:hAnsi="ＭＳ 明朝" w:cs="ＭＳ 明朝"/>
          <w:color w:val="000000"/>
          <w:kern w:val="0"/>
          <w:szCs w:val="21"/>
        </w:rPr>
      </w:pPr>
    </w:p>
    <w:sectPr w:rsidR="0039217C" w:rsidSect="008D26C9">
      <w:pgSz w:w="11906" w:h="16838" w:code="9"/>
      <w:pgMar w:top="1134" w:right="851" w:bottom="851" w:left="1134" w:header="851" w:footer="227" w:gutter="0"/>
      <w:pgNumType w:fmt="numberInDash" w:start="174"/>
      <w:cols w:space="425"/>
      <w:docGrid w:type="linesAndChars" w:linePitch="291" w:charSpace="-39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69272" w14:textId="77777777" w:rsidR="00981494" w:rsidRDefault="00981494" w:rsidP="00981494">
      <w:r>
        <w:separator/>
      </w:r>
    </w:p>
  </w:endnote>
  <w:endnote w:type="continuationSeparator" w:id="0">
    <w:p w14:paraId="6BD1F092" w14:textId="77777777" w:rsidR="00981494" w:rsidRDefault="00981494" w:rsidP="0098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8B62E" w14:textId="77777777" w:rsidR="00981494" w:rsidRDefault="00981494" w:rsidP="00981494">
      <w:r>
        <w:separator/>
      </w:r>
    </w:p>
  </w:footnote>
  <w:footnote w:type="continuationSeparator" w:id="0">
    <w:p w14:paraId="567061B8" w14:textId="77777777" w:rsidR="00981494" w:rsidRDefault="00981494" w:rsidP="00981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5124"/>
    <w:multiLevelType w:val="hybridMultilevel"/>
    <w:tmpl w:val="A59AA588"/>
    <w:lvl w:ilvl="0" w:tplc="0C02F5E8">
      <w:start w:val="1"/>
      <w:numFmt w:val="decimalEnclosedCircle"/>
      <w:lvlText w:val="%1"/>
      <w:lvlJc w:val="left"/>
      <w:pPr>
        <w:ind w:left="360" w:hanging="360"/>
      </w:pPr>
      <w:rPr>
        <w:rFonts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075FB0"/>
    <w:multiLevelType w:val="hybridMultilevel"/>
    <w:tmpl w:val="3C5E3FB4"/>
    <w:lvl w:ilvl="0" w:tplc="51EC59CA">
      <w:start w:val="1"/>
      <w:numFmt w:val="aiueoFullWidth"/>
      <w:lvlText w:val="（%1）"/>
      <w:lvlJc w:val="left"/>
      <w:pPr>
        <w:ind w:left="994" w:hanging="720"/>
      </w:pPr>
      <w:rPr>
        <w:rFonts w:hint="default"/>
        <w:color w:val="auto"/>
        <w:sz w:val="21"/>
        <w:szCs w:val="21"/>
      </w:rPr>
    </w:lvl>
    <w:lvl w:ilvl="1" w:tplc="04090017" w:tentative="1">
      <w:start w:val="1"/>
      <w:numFmt w:val="aiueoFullWidth"/>
      <w:lvlText w:val="(%2)"/>
      <w:lvlJc w:val="left"/>
      <w:pPr>
        <w:ind w:left="1114" w:hanging="420"/>
      </w:pPr>
    </w:lvl>
    <w:lvl w:ilvl="2" w:tplc="04090011" w:tentative="1">
      <w:start w:val="1"/>
      <w:numFmt w:val="decimalEnclosedCircle"/>
      <w:lvlText w:val="%3"/>
      <w:lvlJc w:val="left"/>
      <w:pPr>
        <w:ind w:left="1534" w:hanging="420"/>
      </w:pPr>
    </w:lvl>
    <w:lvl w:ilvl="3" w:tplc="0409000F" w:tentative="1">
      <w:start w:val="1"/>
      <w:numFmt w:val="decimal"/>
      <w:lvlText w:val="%4."/>
      <w:lvlJc w:val="left"/>
      <w:pPr>
        <w:ind w:left="1954" w:hanging="420"/>
      </w:pPr>
    </w:lvl>
    <w:lvl w:ilvl="4" w:tplc="04090017" w:tentative="1">
      <w:start w:val="1"/>
      <w:numFmt w:val="aiueoFullWidth"/>
      <w:lvlText w:val="(%5)"/>
      <w:lvlJc w:val="left"/>
      <w:pPr>
        <w:ind w:left="2374" w:hanging="420"/>
      </w:pPr>
    </w:lvl>
    <w:lvl w:ilvl="5" w:tplc="04090011" w:tentative="1">
      <w:start w:val="1"/>
      <w:numFmt w:val="decimalEnclosedCircle"/>
      <w:lvlText w:val="%6"/>
      <w:lvlJc w:val="left"/>
      <w:pPr>
        <w:ind w:left="2794" w:hanging="420"/>
      </w:pPr>
    </w:lvl>
    <w:lvl w:ilvl="6" w:tplc="0409000F" w:tentative="1">
      <w:start w:val="1"/>
      <w:numFmt w:val="decimal"/>
      <w:lvlText w:val="%7."/>
      <w:lvlJc w:val="left"/>
      <w:pPr>
        <w:ind w:left="3214" w:hanging="420"/>
      </w:pPr>
    </w:lvl>
    <w:lvl w:ilvl="7" w:tplc="04090017" w:tentative="1">
      <w:start w:val="1"/>
      <w:numFmt w:val="aiueoFullWidth"/>
      <w:lvlText w:val="(%8)"/>
      <w:lvlJc w:val="left"/>
      <w:pPr>
        <w:ind w:left="3634" w:hanging="420"/>
      </w:pPr>
    </w:lvl>
    <w:lvl w:ilvl="8" w:tplc="04090011" w:tentative="1">
      <w:start w:val="1"/>
      <w:numFmt w:val="decimalEnclosedCircle"/>
      <w:lvlText w:val="%9"/>
      <w:lvlJc w:val="left"/>
      <w:pPr>
        <w:ind w:left="4054" w:hanging="420"/>
      </w:pPr>
    </w:lvl>
  </w:abstractNum>
  <w:abstractNum w:abstractNumId="2" w15:restartNumberingAfterBreak="0">
    <w:nsid w:val="157012E8"/>
    <w:multiLevelType w:val="hybridMultilevel"/>
    <w:tmpl w:val="652A599E"/>
    <w:lvl w:ilvl="0" w:tplc="B93237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323CD7"/>
    <w:multiLevelType w:val="hybridMultilevel"/>
    <w:tmpl w:val="26562486"/>
    <w:lvl w:ilvl="0" w:tplc="EEE803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9226BF"/>
    <w:multiLevelType w:val="hybridMultilevel"/>
    <w:tmpl w:val="8A80BA48"/>
    <w:lvl w:ilvl="0" w:tplc="FD6831C4">
      <w:start w:val="1"/>
      <w:numFmt w:val="decimalEnclosedCircle"/>
      <w:lvlText w:val="%1"/>
      <w:lvlJc w:val="left"/>
      <w:pPr>
        <w:ind w:left="360" w:hanging="360"/>
      </w:pPr>
      <w:rPr>
        <w:rFonts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B04C3B"/>
    <w:multiLevelType w:val="hybridMultilevel"/>
    <w:tmpl w:val="8DC8CCEA"/>
    <w:lvl w:ilvl="0" w:tplc="1DE075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335975"/>
    <w:multiLevelType w:val="hybridMultilevel"/>
    <w:tmpl w:val="1850F708"/>
    <w:lvl w:ilvl="0" w:tplc="D93A377C">
      <w:start w:val="1"/>
      <w:numFmt w:val="decimalFullWidth"/>
      <w:lvlText w:val="（%1）"/>
      <w:lvlJc w:val="left"/>
      <w:pPr>
        <w:ind w:left="1215" w:hanging="72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7" w15:restartNumberingAfterBreak="0">
    <w:nsid w:val="650124B2"/>
    <w:multiLevelType w:val="hybridMultilevel"/>
    <w:tmpl w:val="5EC64352"/>
    <w:lvl w:ilvl="0" w:tplc="E3FCCB92">
      <w:start w:val="1"/>
      <w:numFmt w:val="decimalEnclosedCircle"/>
      <w:lvlText w:val="%1"/>
      <w:lvlJc w:val="left"/>
      <w:pPr>
        <w:ind w:left="826" w:hanging="360"/>
      </w:pPr>
      <w:rPr>
        <w:rFonts w:hint="default"/>
        <w:u w:val="single"/>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num w:numId="1">
    <w:abstractNumId w:val="4"/>
  </w:num>
  <w:num w:numId="2">
    <w:abstractNumId w:val="0"/>
  </w:num>
  <w:num w:numId="3">
    <w:abstractNumId w:val="5"/>
  </w:num>
  <w:num w:numId="4">
    <w:abstractNumId w:val="6"/>
  </w:num>
  <w:num w:numId="5">
    <w:abstractNumId w:val="1"/>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91"/>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F46"/>
    <w:rsid w:val="00026695"/>
    <w:rsid w:val="00032D5B"/>
    <w:rsid w:val="00056DE0"/>
    <w:rsid w:val="00061CDE"/>
    <w:rsid w:val="00072852"/>
    <w:rsid w:val="000A75D6"/>
    <w:rsid w:val="000C03D5"/>
    <w:rsid w:val="000D40D5"/>
    <w:rsid w:val="00102BE0"/>
    <w:rsid w:val="001309B5"/>
    <w:rsid w:val="00141853"/>
    <w:rsid w:val="0014497F"/>
    <w:rsid w:val="00162BE8"/>
    <w:rsid w:val="00181CF7"/>
    <w:rsid w:val="001E3FEF"/>
    <w:rsid w:val="001F2D7B"/>
    <w:rsid w:val="00236C30"/>
    <w:rsid w:val="002535D8"/>
    <w:rsid w:val="00285EFE"/>
    <w:rsid w:val="002C1200"/>
    <w:rsid w:val="002C6F4C"/>
    <w:rsid w:val="002D34FB"/>
    <w:rsid w:val="002E23BC"/>
    <w:rsid w:val="002E24BC"/>
    <w:rsid w:val="00303F37"/>
    <w:rsid w:val="0030439D"/>
    <w:rsid w:val="003422BD"/>
    <w:rsid w:val="00371F97"/>
    <w:rsid w:val="0039217C"/>
    <w:rsid w:val="003E1F7A"/>
    <w:rsid w:val="00407E46"/>
    <w:rsid w:val="00417049"/>
    <w:rsid w:val="0042353B"/>
    <w:rsid w:val="00433E95"/>
    <w:rsid w:val="00453B56"/>
    <w:rsid w:val="00484FDE"/>
    <w:rsid w:val="00495606"/>
    <w:rsid w:val="004C34BE"/>
    <w:rsid w:val="004D0E11"/>
    <w:rsid w:val="004D46F7"/>
    <w:rsid w:val="004E1FB7"/>
    <w:rsid w:val="004E6695"/>
    <w:rsid w:val="0053081C"/>
    <w:rsid w:val="00567FDA"/>
    <w:rsid w:val="00572DE1"/>
    <w:rsid w:val="005A4763"/>
    <w:rsid w:val="005B3FFD"/>
    <w:rsid w:val="005D3521"/>
    <w:rsid w:val="0062665C"/>
    <w:rsid w:val="006729DD"/>
    <w:rsid w:val="006772E1"/>
    <w:rsid w:val="006B6F5B"/>
    <w:rsid w:val="007123C7"/>
    <w:rsid w:val="00720294"/>
    <w:rsid w:val="007514D7"/>
    <w:rsid w:val="0075479B"/>
    <w:rsid w:val="007635D8"/>
    <w:rsid w:val="007D51A0"/>
    <w:rsid w:val="007E05BE"/>
    <w:rsid w:val="007E2B69"/>
    <w:rsid w:val="007E5A50"/>
    <w:rsid w:val="007E78D8"/>
    <w:rsid w:val="0082759B"/>
    <w:rsid w:val="008571FA"/>
    <w:rsid w:val="00862257"/>
    <w:rsid w:val="008B2B45"/>
    <w:rsid w:val="008B7A1F"/>
    <w:rsid w:val="008D26C9"/>
    <w:rsid w:val="008D53C5"/>
    <w:rsid w:val="0092071F"/>
    <w:rsid w:val="009208DC"/>
    <w:rsid w:val="009777B7"/>
    <w:rsid w:val="00981494"/>
    <w:rsid w:val="00986B9F"/>
    <w:rsid w:val="009A1C47"/>
    <w:rsid w:val="009A1EAB"/>
    <w:rsid w:val="009B2590"/>
    <w:rsid w:val="009C0089"/>
    <w:rsid w:val="009E1E91"/>
    <w:rsid w:val="00A60082"/>
    <w:rsid w:val="00A73874"/>
    <w:rsid w:val="00A83735"/>
    <w:rsid w:val="00AC21E0"/>
    <w:rsid w:val="00AF614A"/>
    <w:rsid w:val="00AF72A3"/>
    <w:rsid w:val="00B0611C"/>
    <w:rsid w:val="00B330FD"/>
    <w:rsid w:val="00B605B0"/>
    <w:rsid w:val="00B60F46"/>
    <w:rsid w:val="00B6470F"/>
    <w:rsid w:val="00BA50FC"/>
    <w:rsid w:val="00BA6590"/>
    <w:rsid w:val="00BA7D12"/>
    <w:rsid w:val="00BB78C4"/>
    <w:rsid w:val="00BE34DB"/>
    <w:rsid w:val="00BE5354"/>
    <w:rsid w:val="00C00DB5"/>
    <w:rsid w:val="00C02369"/>
    <w:rsid w:val="00C025D8"/>
    <w:rsid w:val="00C268B8"/>
    <w:rsid w:val="00C37843"/>
    <w:rsid w:val="00C7793A"/>
    <w:rsid w:val="00C873F4"/>
    <w:rsid w:val="00CA1412"/>
    <w:rsid w:val="00CC1A38"/>
    <w:rsid w:val="00D3649B"/>
    <w:rsid w:val="00D559C8"/>
    <w:rsid w:val="00D60B82"/>
    <w:rsid w:val="00D77949"/>
    <w:rsid w:val="00D91C0E"/>
    <w:rsid w:val="00DA3C71"/>
    <w:rsid w:val="00DB153C"/>
    <w:rsid w:val="00DB58BB"/>
    <w:rsid w:val="00DE204D"/>
    <w:rsid w:val="00DE7672"/>
    <w:rsid w:val="00DF6585"/>
    <w:rsid w:val="00DF701A"/>
    <w:rsid w:val="00E12A68"/>
    <w:rsid w:val="00E562BD"/>
    <w:rsid w:val="00E776ED"/>
    <w:rsid w:val="00E82496"/>
    <w:rsid w:val="00EB0D41"/>
    <w:rsid w:val="00EF50FE"/>
    <w:rsid w:val="00F03A7D"/>
    <w:rsid w:val="00F0597F"/>
    <w:rsid w:val="00F11A62"/>
    <w:rsid w:val="00F32703"/>
    <w:rsid w:val="00F366A1"/>
    <w:rsid w:val="00F52982"/>
    <w:rsid w:val="00F5567F"/>
    <w:rsid w:val="00F649BC"/>
    <w:rsid w:val="00FC0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CEF2BC9"/>
  <w15:chartTrackingRefBased/>
  <w15:docId w15:val="{AD766C96-6AB5-465D-98CB-57986F07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049"/>
    <w:pPr>
      <w:widowControl w:val="0"/>
      <w:jc w:val="both"/>
    </w:pPr>
    <w:rPr>
      <w:rFonts w:asciiTheme="minorEastAsia"/>
    </w:rPr>
  </w:style>
  <w:style w:type="paragraph" w:styleId="2">
    <w:name w:val="heading 2"/>
    <w:basedOn w:val="a"/>
    <w:next w:val="a"/>
    <w:link w:val="20"/>
    <w:uiPriority w:val="9"/>
    <w:unhideWhenUsed/>
    <w:qFormat/>
    <w:rsid w:val="00072852"/>
    <w:pPr>
      <w:keepNext/>
      <w:suppressAutoHyphens/>
      <w:wordWrap w:val="0"/>
      <w:overflowPunct w:val="0"/>
      <w:autoSpaceDE w:val="0"/>
      <w:autoSpaceDN w:val="0"/>
      <w:textAlignment w:val="baseline"/>
      <w:outlineLvl w:val="1"/>
    </w:pPr>
    <w:rPr>
      <w:rFonts w:asciiTheme="majorHAnsi" w:eastAsiaTheme="majorEastAsia" w:hAnsiTheme="majorHAnsi" w:cstheme="majorBidi"/>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2353B"/>
    <w:pPr>
      <w:jc w:val="center"/>
    </w:pPr>
    <w:rPr>
      <w:rFonts w:ascii="ＭＳ 明朝" w:eastAsia="ＭＳ 明朝" w:hAnsi="Times New Roman" w:cs="ＭＳ 明朝"/>
      <w:color w:val="000000"/>
      <w:kern w:val="0"/>
      <w:szCs w:val="21"/>
    </w:rPr>
  </w:style>
  <w:style w:type="character" w:customStyle="1" w:styleId="a4">
    <w:name w:val="記 (文字)"/>
    <w:basedOn w:val="a0"/>
    <w:link w:val="a3"/>
    <w:uiPriority w:val="99"/>
    <w:rsid w:val="0042353B"/>
    <w:rPr>
      <w:rFonts w:ascii="ＭＳ 明朝" w:eastAsia="ＭＳ 明朝" w:hAnsi="Times New Roman" w:cs="ＭＳ 明朝"/>
      <w:color w:val="000000"/>
      <w:kern w:val="0"/>
      <w:szCs w:val="21"/>
    </w:rPr>
  </w:style>
  <w:style w:type="paragraph" w:styleId="a5">
    <w:name w:val="Closing"/>
    <w:basedOn w:val="a"/>
    <w:link w:val="a6"/>
    <w:uiPriority w:val="99"/>
    <w:unhideWhenUsed/>
    <w:rsid w:val="0042353B"/>
    <w:pPr>
      <w:jc w:val="right"/>
    </w:pPr>
    <w:rPr>
      <w:rFonts w:ascii="ＭＳ 明朝" w:eastAsia="ＭＳ 明朝" w:hAnsi="Times New Roman" w:cs="ＭＳ 明朝"/>
      <w:color w:val="000000"/>
      <w:kern w:val="0"/>
      <w:szCs w:val="21"/>
    </w:rPr>
  </w:style>
  <w:style w:type="character" w:customStyle="1" w:styleId="a6">
    <w:name w:val="結語 (文字)"/>
    <w:basedOn w:val="a0"/>
    <w:link w:val="a5"/>
    <w:uiPriority w:val="99"/>
    <w:rsid w:val="0042353B"/>
    <w:rPr>
      <w:rFonts w:ascii="ＭＳ 明朝" w:eastAsia="ＭＳ 明朝" w:hAnsi="Times New Roman" w:cs="ＭＳ 明朝"/>
      <w:color w:val="000000"/>
      <w:kern w:val="0"/>
      <w:szCs w:val="21"/>
    </w:rPr>
  </w:style>
  <w:style w:type="paragraph" w:styleId="a7">
    <w:name w:val="List Paragraph"/>
    <w:basedOn w:val="a"/>
    <w:uiPriority w:val="34"/>
    <w:qFormat/>
    <w:rsid w:val="00C02369"/>
    <w:pPr>
      <w:ind w:leftChars="400" w:left="840"/>
    </w:pPr>
  </w:style>
  <w:style w:type="paragraph" w:styleId="a8">
    <w:name w:val="header"/>
    <w:basedOn w:val="a"/>
    <w:link w:val="a9"/>
    <w:uiPriority w:val="99"/>
    <w:unhideWhenUsed/>
    <w:rsid w:val="00981494"/>
    <w:pPr>
      <w:tabs>
        <w:tab w:val="center" w:pos="4252"/>
        <w:tab w:val="right" w:pos="8504"/>
      </w:tabs>
      <w:snapToGrid w:val="0"/>
    </w:pPr>
  </w:style>
  <w:style w:type="character" w:customStyle="1" w:styleId="a9">
    <w:name w:val="ヘッダー (文字)"/>
    <w:basedOn w:val="a0"/>
    <w:link w:val="a8"/>
    <w:uiPriority w:val="99"/>
    <w:rsid w:val="00981494"/>
  </w:style>
  <w:style w:type="paragraph" w:styleId="aa">
    <w:name w:val="footer"/>
    <w:basedOn w:val="a"/>
    <w:link w:val="ab"/>
    <w:uiPriority w:val="99"/>
    <w:unhideWhenUsed/>
    <w:rsid w:val="00981494"/>
    <w:pPr>
      <w:tabs>
        <w:tab w:val="center" w:pos="4252"/>
        <w:tab w:val="right" w:pos="8504"/>
      </w:tabs>
      <w:snapToGrid w:val="0"/>
    </w:pPr>
  </w:style>
  <w:style w:type="character" w:customStyle="1" w:styleId="ab">
    <w:name w:val="フッター (文字)"/>
    <w:basedOn w:val="a0"/>
    <w:link w:val="aa"/>
    <w:uiPriority w:val="99"/>
    <w:rsid w:val="00981494"/>
  </w:style>
  <w:style w:type="table" w:styleId="ac">
    <w:name w:val="Table Grid"/>
    <w:basedOn w:val="a1"/>
    <w:uiPriority w:val="39"/>
    <w:rsid w:val="004E1FB7"/>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072852"/>
    <w:rPr>
      <w:rFonts w:asciiTheme="majorHAnsi" w:eastAsiaTheme="majorEastAsia" w:hAnsiTheme="majorHAnsi" w:cstheme="majorBidi"/>
      <w:kern w:val="0"/>
      <w:sz w:val="20"/>
      <w:szCs w:val="20"/>
    </w:rPr>
  </w:style>
  <w:style w:type="numbering" w:customStyle="1" w:styleId="1">
    <w:name w:val="リストなし1"/>
    <w:next w:val="a2"/>
    <w:uiPriority w:val="99"/>
    <w:semiHidden/>
    <w:unhideWhenUsed/>
    <w:rsid w:val="00072852"/>
  </w:style>
  <w:style w:type="paragraph" w:styleId="ad">
    <w:name w:val="Balloon Text"/>
    <w:basedOn w:val="a"/>
    <w:link w:val="ae"/>
    <w:uiPriority w:val="99"/>
    <w:semiHidden/>
    <w:unhideWhenUsed/>
    <w:rsid w:val="00072852"/>
    <w:pPr>
      <w:suppressAutoHyphens/>
      <w:wordWrap w:val="0"/>
      <w:overflowPunct w:val="0"/>
      <w:autoSpaceDE w:val="0"/>
      <w:autoSpaceDN w:val="0"/>
      <w:textAlignment w:val="baseline"/>
    </w:pPr>
    <w:rPr>
      <w:rFonts w:asciiTheme="majorHAnsi" w:eastAsiaTheme="majorEastAsia" w:hAnsiTheme="majorHAnsi" w:cstheme="majorBidi"/>
      <w:kern w:val="0"/>
      <w:sz w:val="18"/>
      <w:szCs w:val="18"/>
    </w:rPr>
  </w:style>
  <w:style w:type="character" w:customStyle="1" w:styleId="ae">
    <w:name w:val="吹き出し (文字)"/>
    <w:basedOn w:val="a0"/>
    <w:link w:val="ad"/>
    <w:uiPriority w:val="99"/>
    <w:semiHidden/>
    <w:rsid w:val="00072852"/>
    <w:rPr>
      <w:rFonts w:asciiTheme="majorHAnsi" w:eastAsiaTheme="majorEastAsia" w:hAnsiTheme="majorHAnsi" w:cstheme="majorBidi"/>
      <w:kern w:val="0"/>
      <w:sz w:val="18"/>
      <w:szCs w:val="18"/>
    </w:rPr>
  </w:style>
  <w:style w:type="character" w:styleId="af">
    <w:name w:val="annotation reference"/>
    <w:basedOn w:val="a0"/>
    <w:uiPriority w:val="99"/>
    <w:semiHidden/>
    <w:unhideWhenUsed/>
    <w:rsid w:val="00072852"/>
    <w:rPr>
      <w:sz w:val="18"/>
      <w:szCs w:val="18"/>
    </w:rPr>
  </w:style>
  <w:style w:type="paragraph" w:styleId="af0">
    <w:name w:val="annotation text"/>
    <w:basedOn w:val="a"/>
    <w:link w:val="af1"/>
    <w:uiPriority w:val="99"/>
    <w:semiHidden/>
    <w:unhideWhenUsed/>
    <w:rsid w:val="00072852"/>
    <w:pPr>
      <w:suppressAutoHyphens/>
      <w:wordWrap w:val="0"/>
      <w:overflowPunct w:val="0"/>
      <w:autoSpaceDE w:val="0"/>
      <w:autoSpaceDN w:val="0"/>
      <w:jc w:val="left"/>
      <w:textAlignment w:val="baseline"/>
    </w:pPr>
    <w:rPr>
      <w:rFonts w:ascii="ＭＳ 明朝" w:eastAsia="ＭＳ 明朝" w:hAnsi="ＭＳ 明朝" w:cs="ＭＳ 明朝"/>
      <w:kern w:val="0"/>
      <w:sz w:val="20"/>
      <w:szCs w:val="20"/>
    </w:rPr>
  </w:style>
  <w:style w:type="character" w:customStyle="1" w:styleId="af1">
    <w:name w:val="コメント文字列 (文字)"/>
    <w:basedOn w:val="a0"/>
    <w:link w:val="af0"/>
    <w:uiPriority w:val="99"/>
    <w:semiHidden/>
    <w:rsid w:val="00072852"/>
    <w:rPr>
      <w:rFonts w:ascii="ＭＳ 明朝" w:eastAsia="ＭＳ 明朝" w:hAnsi="ＭＳ 明朝" w:cs="ＭＳ 明朝"/>
      <w:kern w:val="0"/>
      <w:sz w:val="20"/>
      <w:szCs w:val="20"/>
    </w:rPr>
  </w:style>
  <w:style w:type="paragraph" w:styleId="af2">
    <w:name w:val="annotation subject"/>
    <w:basedOn w:val="af0"/>
    <w:next w:val="af0"/>
    <w:link w:val="af3"/>
    <w:uiPriority w:val="99"/>
    <w:semiHidden/>
    <w:unhideWhenUsed/>
    <w:rsid w:val="00072852"/>
    <w:rPr>
      <w:b/>
      <w:bCs/>
    </w:rPr>
  </w:style>
  <w:style w:type="character" w:customStyle="1" w:styleId="af3">
    <w:name w:val="コメント内容 (文字)"/>
    <w:basedOn w:val="af1"/>
    <w:link w:val="af2"/>
    <w:uiPriority w:val="99"/>
    <w:semiHidden/>
    <w:rsid w:val="00072852"/>
    <w:rPr>
      <w:rFonts w:ascii="ＭＳ 明朝" w:eastAsia="ＭＳ 明朝" w:hAnsi="ＭＳ 明朝" w:cs="ＭＳ 明朝"/>
      <w:b/>
      <w:bCs/>
      <w:kern w:val="0"/>
      <w:sz w:val="20"/>
      <w:szCs w:val="20"/>
    </w:rPr>
  </w:style>
  <w:style w:type="table" w:customStyle="1" w:styleId="10">
    <w:name w:val="表 (格子)1"/>
    <w:basedOn w:val="a1"/>
    <w:next w:val="ac"/>
    <w:uiPriority w:val="39"/>
    <w:rsid w:val="00072852"/>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脚注(標準)"/>
    <w:rsid w:val="00072852"/>
    <w:rPr>
      <w:vertAlign w:val="superscript"/>
    </w:rPr>
  </w:style>
  <w:style w:type="character" w:customStyle="1" w:styleId="af5">
    <w:name w:val="脚注ｴﾘｱ(標準)"/>
    <w:basedOn w:val="a0"/>
    <w:rsid w:val="00072852"/>
  </w:style>
  <w:style w:type="paragraph" w:customStyle="1" w:styleId="af6">
    <w:name w:val="一太郎ランクスタイル７"/>
    <w:basedOn w:val="a"/>
    <w:rsid w:val="00072852"/>
    <w:pPr>
      <w:overflowPunct w:val="0"/>
      <w:textAlignment w:val="baseline"/>
    </w:pPr>
    <w:rPr>
      <w:rFonts w:ascii="ＭＳ 明朝" w:eastAsia="ＭＳ 明朝" w:hAnsi="Times New Roman" w:cs="ＭＳ 明朝" w:hint="eastAsia"/>
      <w:color w:val="000000"/>
      <w:kern w:val="0"/>
      <w:szCs w:val="20"/>
    </w:rPr>
  </w:style>
  <w:style w:type="numbering" w:customStyle="1" w:styleId="11">
    <w:name w:val="リストなし11"/>
    <w:next w:val="a2"/>
    <w:uiPriority w:val="99"/>
    <w:semiHidden/>
    <w:unhideWhenUsed/>
    <w:rsid w:val="00072852"/>
  </w:style>
  <w:style w:type="table" w:customStyle="1" w:styleId="TableNormal">
    <w:name w:val="Table Normal"/>
    <w:uiPriority w:val="2"/>
    <w:semiHidden/>
    <w:unhideWhenUsed/>
    <w:qFormat/>
    <w:rsid w:val="0007285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2852"/>
    <w:pPr>
      <w:autoSpaceDE w:val="0"/>
      <w:autoSpaceDN w:val="0"/>
      <w:spacing w:line="174" w:lineRule="exact"/>
      <w:jc w:val="right"/>
    </w:pPr>
    <w:rPr>
      <w:rFonts w:ascii="ＭＳ 明朝" w:eastAsia="ＭＳ 明朝" w:hAnsi="ＭＳ 明朝" w:cs="ＭＳ 明朝"/>
      <w:kern w:val="0"/>
      <w:sz w:val="22"/>
      <w:lang w:eastAsia="en-US"/>
    </w:rPr>
  </w:style>
  <w:style w:type="numbering" w:customStyle="1" w:styleId="21">
    <w:name w:val="リストなし2"/>
    <w:next w:val="a2"/>
    <w:uiPriority w:val="99"/>
    <w:semiHidden/>
    <w:unhideWhenUsed/>
    <w:rsid w:val="00072852"/>
  </w:style>
  <w:style w:type="table" w:customStyle="1" w:styleId="110">
    <w:name w:val="表 (格子)11"/>
    <w:basedOn w:val="a1"/>
    <w:next w:val="ac"/>
    <w:uiPriority w:val="39"/>
    <w:rsid w:val="00072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07285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又吉 俊</cp:lastModifiedBy>
  <cp:revision>3</cp:revision>
  <dcterms:created xsi:type="dcterms:W3CDTF">2022-04-19T00:47:00Z</dcterms:created>
  <dcterms:modified xsi:type="dcterms:W3CDTF">2022-04-19T01:05:00Z</dcterms:modified>
</cp:coreProperties>
</file>